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DAF" w:rsidRDefault="00AB7DAF" w:rsidP="00AB7DAF">
      <w:pPr>
        <w:spacing w:line="240" w:lineRule="auto"/>
        <w:ind w:left="16" w:hanging="10"/>
        <w:jc w:val="left"/>
        <w:rPr>
          <w:rFonts w:ascii="Yu Gothic UI" w:eastAsia="Yu Gothic UI" w:hAnsi="Yu Gothic UI"/>
          <w:b/>
          <w:sz w:val="24"/>
          <w:szCs w:val="24"/>
          <w:u w:val="single" w:color="000000"/>
        </w:rPr>
      </w:pPr>
    </w:p>
    <w:p w:rsidR="00AB7DAF" w:rsidRPr="0003374E" w:rsidRDefault="00AB7DAF" w:rsidP="00AB7DAF">
      <w:pPr>
        <w:pBdr>
          <w:top w:val="single" w:sz="4" w:space="1" w:color="auto"/>
          <w:left w:val="single" w:sz="4" w:space="4" w:color="auto"/>
          <w:bottom w:val="single" w:sz="4" w:space="1" w:color="auto"/>
          <w:right w:val="single" w:sz="4" w:space="4" w:color="auto"/>
        </w:pBdr>
        <w:spacing w:line="240" w:lineRule="auto"/>
        <w:ind w:left="16" w:hanging="10"/>
        <w:jc w:val="center"/>
        <w:rPr>
          <w:rFonts w:ascii="Yu Gothic UI" w:eastAsia="Yu Gothic UI" w:hAnsi="Yu Gothic UI"/>
          <w:b/>
          <w:sz w:val="24"/>
          <w:szCs w:val="24"/>
        </w:rPr>
      </w:pPr>
      <w:r w:rsidRPr="0003374E">
        <w:rPr>
          <w:rFonts w:ascii="Yu Gothic UI" w:eastAsia="Yu Gothic UI" w:hAnsi="Yu Gothic UI"/>
          <w:b/>
          <w:sz w:val="24"/>
          <w:szCs w:val="24"/>
        </w:rPr>
        <w:t xml:space="preserve">CONVITE Nº </w:t>
      </w:r>
      <w:r>
        <w:rPr>
          <w:rFonts w:ascii="Yu Gothic UI" w:eastAsia="Yu Gothic UI" w:hAnsi="Yu Gothic UI"/>
          <w:b/>
          <w:sz w:val="24"/>
          <w:szCs w:val="24"/>
        </w:rPr>
        <w:t>02/2023</w:t>
      </w:r>
    </w:p>
    <w:p w:rsidR="00AB7DAF" w:rsidRDefault="00AB7DAF" w:rsidP="00AB7DAF">
      <w:pPr>
        <w:pBdr>
          <w:top w:val="single" w:sz="4" w:space="1" w:color="auto"/>
          <w:left w:val="single" w:sz="4" w:space="4" w:color="auto"/>
          <w:bottom w:val="single" w:sz="4" w:space="1" w:color="auto"/>
          <w:right w:val="single" w:sz="4" w:space="4" w:color="auto"/>
        </w:pBdr>
        <w:spacing w:line="240" w:lineRule="auto"/>
        <w:ind w:left="7" w:firstLine="9"/>
        <w:jc w:val="center"/>
        <w:rPr>
          <w:rFonts w:ascii="Yu Gothic UI" w:eastAsia="Yu Gothic UI" w:hAnsi="Yu Gothic UI"/>
          <w:b/>
          <w:sz w:val="24"/>
          <w:szCs w:val="24"/>
        </w:rPr>
      </w:pPr>
      <w:r w:rsidRPr="0003374E">
        <w:rPr>
          <w:rFonts w:ascii="Yu Gothic UI" w:eastAsia="Yu Gothic UI" w:hAnsi="Yu Gothic UI"/>
          <w:b/>
          <w:sz w:val="24"/>
          <w:szCs w:val="24"/>
        </w:rPr>
        <w:t xml:space="preserve">PROCESSO Nº </w:t>
      </w:r>
      <w:r>
        <w:rPr>
          <w:rFonts w:ascii="Yu Gothic UI" w:eastAsia="Yu Gothic UI" w:hAnsi="Yu Gothic UI"/>
          <w:b/>
          <w:sz w:val="24"/>
          <w:szCs w:val="24"/>
        </w:rPr>
        <w:t>07/2023</w:t>
      </w:r>
    </w:p>
    <w:p w:rsidR="00AB7DAF" w:rsidRPr="007F3422" w:rsidRDefault="00AB7DAF" w:rsidP="00AB7DAF">
      <w:pPr>
        <w:spacing w:line="240" w:lineRule="auto"/>
        <w:ind w:left="7" w:firstLine="9"/>
        <w:jc w:val="center"/>
        <w:rPr>
          <w:rFonts w:ascii="Yu Gothic UI" w:eastAsia="Yu Gothic UI" w:hAnsi="Yu Gothic UI"/>
          <w:sz w:val="24"/>
          <w:szCs w:val="24"/>
        </w:rPr>
      </w:pPr>
    </w:p>
    <w:p w:rsidR="00AB7DAF" w:rsidRPr="007F3422" w:rsidRDefault="00AB7DAF" w:rsidP="00AB7DAF">
      <w:pPr>
        <w:spacing w:line="240" w:lineRule="auto"/>
        <w:rPr>
          <w:rFonts w:ascii="Yu Gothic UI" w:eastAsia="Yu Gothic UI" w:hAnsi="Yu Gothic UI"/>
          <w:sz w:val="24"/>
          <w:szCs w:val="24"/>
        </w:rPr>
      </w:pPr>
      <w:r>
        <w:rPr>
          <w:rFonts w:ascii="Yu Gothic UI" w:eastAsia="Yu Gothic UI" w:hAnsi="Yu Gothic UI"/>
          <w:sz w:val="24"/>
          <w:szCs w:val="24"/>
        </w:rPr>
        <w:t xml:space="preserve">                 </w:t>
      </w:r>
      <w:r w:rsidRPr="007F3422">
        <w:rPr>
          <w:rFonts w:ascii="Yu Gothic UI" w:eastAsia="Yu Gothic UI" w:hAnsi="Yu Gothic UI"/>
          <w:sz w:val="24"/>
          <w:szCs w:val="24"/>
        </w:rPr>
        <w:t>A Câmara Municipal de Rincão, SP,</w:t>
      </w:r>
      <w:r>
        <w:rPr>
          <w:rFonts w:ascii="Yu Gothic UI" w:eastAsia="Yu Gothic UI" w:hAnsi="Yu Gothic UI"/>
          <w:sz w:val="24"/>
          <w:szCs w:val="24"/>
        </w:rPr>
        <w:t xml:space="preserve"> inscrita no CPNPJ nº01.605.130/0001-10, com sede na Av. Barão do Rio Branco, nº 347 – Centro, em Rincão – SP,  representada por sua Presidente, Vereadora ISABEL CRISTINA RODRIGUES MATTOS, no uso de suas atribuições legais e em conformidade com a Lei Federal nº 8.666/93, de 21/06/1993 e suas alterações, </w:t>
      </w:r>
      <w:r w:rsidRPr="007F3422">
        <w:rPr>
          <w:rFonts w:ascii="Yu Gothic UI" w:eastAsia="Yu Gothic UI" w:hAnsi="Yu Gothic UI"/>
          <w:sz w:val="24"/>
          <w:szCs w:val="24"/>
        </w:rPr>
        <w:t xml:space="preserve"> </w:t>
      </w:r>
      <w:r>
        <w:rPr>
          <w:rFonts w:ascii="Yu Gothic UI" w:eastAsia="Yu Gothic UI" w:hAnsi="Yu Gothic UI"/>
          <w:sz w:val="24"/>
          <w:szCs w:val="24"/>
        </w:rPr>
        <w:t xml:space="preserve">torna </w:t>
      </w:r>
      <w:r w:rsidRPr="007F3422">
        <w:rPr>
          <w:rFonts w:ascii="Yu Gothic UI" w:eastAsia="Yu Gothic UI" w:hAnsi="Yu Gothic UI"/>
          <w:sz w:val="24"/>
          <w:szCs w:val="24"/>
        </w:rPr>
        <w:t xml:space="preserve"> </w:t>
      </w:r>
      <w:r>
        <w:rPr>
          <w:rFonts w:ascii="Yu Gothic UI" w:eastAsia="Yu Gothic UI" w:hAnsi="Yu Gothic UI"/>
          <w:sz w:val="24"/>
          <w:szCs w:val="24"/>
        </w:rPr>
        <w:t>p</w:t>
      </w:r>
      <w:r w:rsidRPr="007F3422">
        <w:rPr>
          <w:rFonts w:ascii="Yu Gothic UI" w:eastAsia="Yu Gothic UI" w:hAnsi="Yu Gothic UI"/>
          <w:sz w:val="24"/>
          <w:szCs w:val="24"/>
        </w:rPr>
        <w:t>úblico, para conhecimento dos interessados, que</w:t>
      </w:r>
      <w:r>
        <w:rPr>
          <w:rFonts w:ascii="Yu Gothic UI" w:eastAsia="Yu Gothic UI" w:hAnsi="Yu Gothic UI"/>
          <w:sz w:val="24"/>
          <w:szCs w:val="24"/>
        </w:rPr>
        <w:t xml:space="preserve"> </w:t>
      </w:r>
      <w:r w:rsidRPr="007F3422">
        <w:rPr>
          <w:rFonts w:ascii="Yu Gothic UI" w:eastAsia="Yu Gothic UI" w:hAnsi="Yu Gothic UI"/>
          <w:sz w:val="24"/>
          <w:szCs w:val="24"/>
        </w:rPr>
        <w:t xml:space="preserve">acha-se aberto procedimento licitatório na modalidade </w:t>
      </w:r>
      <w:r w:rsidRPr="007F3422">
        <w:rPr>
          <w:rFonts w:ascii="Yu Gothic UI" w:eastAsia="Yu Gothic UI" w:hAnsi="Yu Gothic UI"/>
          <w:b/>
          <w:sz w:val="24"/>
          <w:szCs w:val="24"/>
        </w:rPr>
        <w:t>CONVITE</w:t>
      </w:r>
      <w:r>
        <w:rPr>
          <w:rFonts w:ascii="Yu Gothic UI" w:eastAsia="Yu Gothic UI" w:hAnsi="Yu Gothic UI"/>
          <w:b/>
          <w:sz w:val="24"/>
          <w:szCs w:val="24"/>
        </w:rPr>
        <w:t xml:space="preserve">  nº 02/23</w:t>
      </w:r>
      <w:r w:rsidRPr="007F3422">
        <w:rPr>
          <w:rFonts w:ascii="Yu Gothic UI" w:eastAsia="Yu Gothic UI" w:hAnsi="Yu Gothic UI"/>
          <w:sz w:val="24"/>
          <w:szCs w:val="24"/>
        </w:rPr>
        <w:t xml:space="preserve">, </w:t>
      </w:r>
      <w:r>
        <w:rPr>
          <w:rFonts w:ascii="Yu Gothic UI" w:eastAsia="Yu Gothic UI" w:hAnsi="Yu Gothic UI"/>
          <w:sz w:val="24"/>
          <w:szCs w:val="24"/>
        </w:rPr>
        <w:t xml:space="preserve"> Processo nº02/23,        </w:t>
      </w:r>
      <w:r w:rsidRPr="007F3422">
        <w:rPr>
          <w:rFonts w:ascii="Yu Gothic UI" w:eastAsia="Yu Gothic UI" w:hAnsi="Yu Gothic UI"/>
          <w:sz w:val="24"/>
          <w:szCs w:val="24"/>
        </w:rPr>
        <w:t xml:space="preserve">do tipo </w:t>
      </w:r>
      <w:r w:rsidRPr="007F3422">
        <w:rPr>
          <w:rFonts w:ascii="Yu Gothic UI" w:eastAsia="Yu Gothic UI" w:hAnsi="Yu Gothic UI"/>
          <w:b/>
          <w:sz w:val="24"/>
          <w:szCs w:val="24"/>
        </w:rPr>
        <w:t>MENOR PREÇO, para contratação de empresa para prestação de serviços de limpeza, conservação e manutenção do prédio da Câmara de Rincão</w:t>
      </w:r>
      <w:r w:rsidRPr="007F3422">
        <w:rPr>
          <w:rFonts w:ascii="Yu Gothic UI" w:eastAsia="Yu Gothic UI" w:hAnsi="Yu Gothic UI"/>
          <w:sz w:val="24"/>
          <w:szCs w:val="24"/>
        </w:rPr>
        <w:t xml:space="preserve">. </w:t>
      </w:r>
    </w:p>
    <w:p w:rsidR="00AB7DAF" w:rsidRPr="007F3422" w:rsidRDefault="00AB7DAF" w:rsidP="00AB7DAF">
      <w:pPr>
        <w:spacing w:line="240" w:lineRule="auto"/>
        <w:ind w:left="21" w:firstLine="0"/>
        <w:rPr>
          <w:rFonts w:ascii="Yu Gothic UI" w:eastAsia="Yu Gothic UI" w:hAnsi="Yu Gothic UI"/>
          <w:sz w:val="24"/>
          <w:szCs w:val="24"/>
        </w:rPr>
      </w:pPr>
      <w:r w:rsidRPr="007F3422">
        <w:rPr>
          <w:rFonts w:ascii="Yu Gothic UI" w:eastAsia="Yu Gothic UI" w:hAnsi="Yu Gothic UI"/>
          <w:sz w:val="24"/>
          <w:szCs w:val="24"/>
        </w:rPr>
        <w:t xml:space="preserve"> </w:t>
      </w:r>
      <w:r>
        <w:rPr>
          <w:rFonts w:ascii="Yu Gothic UI" w:eastAsia="Yu Gothic UI" w:hAnsi="Yu Gothic UI"/>
          <w:sz w:val="24"/>
          <w:szCs w:val="24"/>
        </w:rPr>
        <w:t xml:space="preserve">             A abertura dos envelopes contendo Documentação e Proposta de Preço</w:t>
      </w:r>
      <w:r w:rsidRPr="007F3422">
        <w:rPr>
          <w:rFonts w:ascii="Yu Gothic UI" w:eastAsia="Yu Gothic UI" w:hAnsi="Yu Gothic UI"/>
          <w:sz w:val="24"/>
          <w:szCs w:val="24"/>
        </w:rPr>
        <w:t xml:space="preserve"> </w:t>
      </w:r>
      <w:r>
        <w:rPr>
          <w:rFonts w:ascii="Yu Gothic UI" w:eastAsia="Yu Gothic UI" w:hAnsi="Yu Gothic UI"/>
          <w:sz w:val="24"/>
          <w:szCs w:val="24"/>
        </w:rPr>
        <w:t xml:space="preserve">se dará no dia </w:t>
      </w:r>
      <w:r w:rsidRPr="00554289">
        <w:rPr>
          <w:rFonts w:ascii="Yu Gothic UI" w:eastAsia="Yu Gothic UI" w:hAnsi="Yu Gothic UI"/>
          <w:sz w:val="24"/>
          <w:szCs w:val="24"/>
          <w:u w:val="single"/>
        </w:rPr>
        <w:t>29 de Setembro de 2.023</w:t>
      </w:r>
      <w:proofErr w:type="gramStart"/>
      <w:r w:rsidRPr="00554289">
        <w:rPr>
          <w:rFonts w:ascii="Yu Gothic UI" w:eastAsia="Yu Gothic UI" w:hAnsi="Yu Gothic UI"/>
          <w:sz w:val="24"/>
          <w:szCs w:val="24"/>
          <w:u w:val="single"/>
        </w:rPr>
        <w:t>,  às</w:t>
      </w:r>
      <w:proofErr w:type="gramEnd"/>
      <w:r w:rsidRPr="00554289">
        <w:rPr>
          <w:rFonts w:ascii="Yu Gothic UI" w:eastAsia="Yu Gothic UI" w:hAnsi="Yu Gothic UI"/>
          <w:sz w:val="24"/>
          <w:szCs w:val="24"/>
          <w:u w:val="single"/>
        </w:rPr>
        <w:t xml:space="preserve"> 10:00 horas</w:t>
      </w:r>
      <w:r>
        <w:rPr>
          <w:rFonts w:ascii="Yu Gothic UI" w:eastAsia="Yu Gothic UI" w:hAnsi="Yu Gothic UI"/>
          <w:sz w:val="24"/>
          <w:szCs w:val="24"/>
        </w:rPr>
        <w:t xml:space="preserve">, na Câmara Municipal de Rincão, </w:t>
      </w:r>
      <w:r w:rsidRPr="007F3422">
        <w:rPr>
          <w:rFonts w:ascii="Yu Gothic UI" w:eastAsia="Yu Gothic UI" w:hAnsi="Yu Gothic UI"/>
          <w:sz w:val="24"/>
          <w:szCs w:val="24"/>
        </w:rPr>
        <w:t xml:space="preserve"> </w:t>
      </w:r>
      <w:r>
        <w:rPr>
          <w:rFonts w:ascii="Yu Gothic UI" w:eastAsia="Yu Gothic UI" w:hAnsi="Yu Gothic UI"/>
          <w:sz w:val="24"/>
          <w:szCs w:val="24"/>
        </w:rPr>
        <w:t xml:space="preserve">pela </w:t>
      </w:r>
      <w:r w:rsidRPr="007F3422">
        <w:rPr>
          <w:rFonts w:ascii="Yu Gothic UI" w:eastAsia="Yu Gothic UI" w:hAnsi="Yu Gothic UI"/>
          <w:sz w:val="24"/>
          <w:szCs w:val="24"/>
        </w:rPr>
        <w:t xml:space="preserve"> Comissão Permanente </w:t>
      </w:r>
      <w:r>
        <w:rPr>
          <w:rFonts w:ascii="Yu Gothic UI" w:eastAsia="Yu Gothic UI" w:hAnsi="Yu Gothic UI"/>
          <w:sz w:val="24"/>
          <w:szCs w:val="24"/>
        </w:rPr>
        <w:t>de Licitações, e</w:t>
      </w:r>
      <w:r w:rsidRPr="007F3422">
        <w:rPr>
          <w:rFonts w:ascii="Yu Gothic UI" w:eastAsia="Yu Gothic UI" w:hAnsi="Yu Gothic UI"/>
          <w:sz w:val="24"/>
          <w:szCs w:val="24"/>
        </w:rPr>
        <w:t xml:space="preserve">ncarregada da </w:t>
      </w:r>
      <w:r>
        <w:rPr>
          <w:rFonts w:ascii="Yu Gothic UI" w:eastAsia="Yu Gothic UI" w:hAnsi="Yu Gothic UI"/>
          <w:sz w:val="24"/>
          <w:szCs w:val="24"/>
        </w:rPr>
        <w:t>a</w:t>
      </w:r>
      <w:r w:rsidRPr="007F3422">
        <w:rPr>
          <w:rFonts w:ascii="Yu Gothic UI" w:eastAsia="Yu Gothic UI" w:hAnsi="Yu Gothic UI"/>
          <w:sz w:val="24"/>
          <w:szCs w:val="24"/>
        </w:rPr>
        <w:t xml:space="preserve">bertura, </w:t>
      </w:r>
      <w:r>
        <w:rPr>
          <w:rFonts w:ascii="Yu Gothic UI" w:eastAsia="Yu Gothic UI" w:hAnsi="Yu Gothic UI"/>
          <w:sz w:val="24"/>
          <w:szCs w:val="24"/>
        </w:rPr>
        <w:t>análise j</w:t>
      </w:r>
      <w:r w:rsidRPr="007F3422">
        <w:rPr>
          <w:rFonts w:ascii="Yu Gothic UI" w:eastAsia="Yu Gothic UI" w:hAnsi="Yu Gothic UI"/>
          <w:sz w:val="24"/>
          <w:szCs w:val="24"/>
        </w:rPr>
        <w:t>ulgamento de Processo</w:t>
      </w:r>
      <w:r>
        <w:rPr>
          <w:rFonts w:ascii="Yu Gothic UI" w:eastAsia="Yu Gothic UI" w:hAnsi="Yu Gothic UI"/>
          <w:sz w:val="24"/>
          <w:szCs w:val="24"/>
        </w:rPr>
        <w:t>s</w:t>
      </w:r>
      <w:r w:rsidRPr="007F3422">
        <w:rPr>
          <w:rFonts w:ascii="Yu Gothic UI" w:eastAsia="Yu Gothic UI" w:hAnsi="Yu Gothic UI"/>
          <w:sz w:val="24"/>
          <w:szCs w:val="24"/>
        </w:rPr>
        <w:t xml:space="preserve"> Licitatório</w:t>
      </w:r>
      <w:r>
        <w:rPr>
          <w:rFonts w:ascii="Yu Gothic UI" w:eastAsia="Yu Gothic UI" w:hAnsi="Yu Gothic UI"/>
          <w:sz w:val="24"/>
          <w:szCs w:val="24"/>
        </w:rPr>
        <w:t>s,</w:t>
      </w:r>
      <w:r w:rsidRPr="007F3422">
        <w:rPr>
          <w:rFonts w:ascii="Yu Gothic UI" w:eastAsia="Yu Gothic UI" w:hAnsi="Yu Gothic UI"/>
          <w:sz w:val="24"/>
          <w:szCs w:val="24"/>
        </w:rPr>
        <w:t xml:space="preserve"> </w:t>
      </w:r>
      <w:r>
        <w:rPr>
          <w:rFonts w:ascii="Yu Gothic UI" w:eastAsia="Yu Gothic UI" w:hAnsi="Yu Gothic UI"/>
          <w:sz w:val="24"/>
          <w:szCs w:val="24"/>
        </w:rPr>
        <w:t xml:space="preserve"> da Câmara Municipal de Rincão.</w:t>
      </w:r>
    </w:p>
    <w:p w:rsidR="00AB7DAF" w:rsidRPr="007F3422" w:rsidRDefault="00AB7DAF" w:rsidP="00AB7DAF">
      <w:pPr>
        <w:spacing w:line="240" w:lineRule="auto"/>
        <w:ind w:left="21" w:firstLine="0"/>
        <w:jc w:val="left"/>
        <w:rPr>
          <w:rFonts w:ascii="Yu Gothic UI" w:eastAsia="Yu Gothic UI" w:hAnsi="Yu Gothic UI"/>
          <w:sz w:val="24"/>
          <w:szCs w:val="24"/>
        </w:rPr>
      </w:pPr>
      <w:r w:rsidRPr="007F3422">
        <w:rPr>
          <w:rFonts w:ascii="Yu Gothic UI" w:eastAsia="Yu Gothic UI" w:hAnsi="Yu Gothic UI"/>
          <w:sz w:val="24"/>
          <w:szCs w:val="24"/>
        </w:rPr>
        <w:t xml:space="preserve">   </w:t>
      </w:r>
    </w:p>
    <w:p w:rsidR="00AB7DAF" w:rsidRPr="007F3422" w:rsidRDefault="00AB7DAF" w:rsidP="00AB7DAF">
      <w:pPr>
        <w:numPr>
          <w:ilvl w:val="0"/>
          <w:numId w:val="1"/>
        </w:numPr>
        <w:spacing w:line="240" w:lineRule="auto"/>
        <w:ind w:hanging="490"/>
        <w:jc w:val="left"/>
        <w:rPr>
          <w:rFonts w:ascii="Yu Gothic UI" w:eastAsia="Yu Gothic UI" w:hAnsi="Yu Gothic UI"/>
          <w:sz w:val="24"/>
          <w:szCs w:val="24"/>
        </w:rPr>
      </w:pPr>
      <w:r w:rsidRPr="007F3422">
        <w:rPr>
          <w:rFonts w:ascii="Yu Gothic UI" w:eastAsia="Yu Gothic UI" w:hAnsi="Yu Gothic UI"/>
          <w:b/>
          <w:sz w:val="24"/>
          <w:szCs w:val="24"/>
        </w:rPr>
        <w:t xml:space="preserve">– OBJETO </w:t>
      </w:r>
    </w:p>
    <w:p w:rsidR="00AB7DAF" w:rsidRPr="007F3422" w:rsidRDefault="00AB7DAF" w:rsidP="00AB7DAF">
      <w:pPr>
        <w:spacing w:line="240" w:lineRule="auto"/>
        <w:ind w:left="21" w:firstLine="546"/>
        <w:rPr>
          <w:rFonts w:ascii="Yu Gothic UI" w:eastAsia="Yu Gothic UI" w:hAnsi="Yu Gothic UI"/>
          <w:sz w:val="24"/>
          <w:szCs w:val="24"/>
        </w:rPr>
      </w:pPr>
      <w:r w:rsidRPr="007F3422">
        <w:rPr>
          <w:rFonts w:ascii="Yu Gothic UI" w:eastAsia="Yu Gothic UI" w:hAnsi="Yu Gothic UI"/>
          <w:b/>
          <w:sz w:val="24"/>
          <w:szCs w:val="24"/>
        </w:rPr>
        <w:t xml:space="preserve"> </w:t>
      </w:r>
      <w:r>
        <w:rPr>
          <w:rFonts w:ascii="Yu Gothic UI" w:eastAsia="Yu Gothic UI" w:hAnsi="Yu Gothic UI"/>
          <w:sz w:val="24"/>
          <w:szCs w:val="24"/>
        </w:rPr>
        <w:t xml:space="preserve"> A presente licitação tem por objeto a </w:t>
      </w:r>
      <w:r w:rsidRPr="007F3422">
        <w:rPr>
          <w:rFonts w:ascii="Yu Gothic UI" w:eastAsia="Yu Gothic UI" w:hAnsi="Yu Gothic UI"/>
          <w:sz w:val="24"/>
          <w:szCs w:val="24"/>
        </w:rPr>
        <w:t>Contratação de Empresa especializada em serviços de limpeza em geral, manutenção e conserva</w:t>
      </w:r>
      <w:r>
        <w:rPr>
          <w:rFonts w:ascii="Yu Gothic UI" w:eastAsia="Yu Gothic UI" w:hAnsi="Yu Gothic UI"/>
          <w:sz w:val="24"/>
          <w:szCs w:val="24"/>
        </w:rPr>
        <w:t>ção das dependências do Prédio d</w:t>
      </w:r>
      <w:r w:rsidRPr="007F3422">
        <w:rPr>
          <w:rFonts w:ascii="Yu Gothic UI" w:eastAsia="Yu Gothic UI" w:hAnsi="Yu Gothic UI"/>
          <w:sz w:val="24"/>
          <w:szCs w:val="24"/>
        </w:rPr>
        <w:t xml:space="preserve">o Poder Legislativo de </w:t>
      </w:r>
      <w:proofErr w:type="gramStart"/>
      <w:r w:rsidRPr="007F3422">
        <w:rPr>
          <w:rFonts w:ascii="Yu Gothic UI" w:eastAsia="Yu Gothic UI" w:hAnsi="Yu Gothic UI"/>
          <w:sz w:val="24"/>
          <w:szCs w:val="24"/>
        </w:rPr>
        <w:t>Rincão,  e</w:t>
      </w:r>
      <w:proofErr w:type="gramEnd"/>
      <w:r w:rsidRPr="007F3422">
        <w:rPr>
          <w:rFonts w:ascii="Yu Gothic UI" w:eastAsia="Yu Gothic UI" w:hAnsi="Yu Gothic UI"/>
          <w:sz w:val="24"/>
          <w:szCs w:val="24"/>
        </w:rPr>
        <w:t xml:space="preserve"> que se fará de forma pessoal por empregado da contratada, vinculada a esta por todas as obrigações, especialmente as trabalhistas e previdenciárias.</w:t>
      </w:r>
    </w:p>
    <w:p w:rsidR="00AB7DAF" w:rsidRPr="007F3422" w:rsidRDefault="00AB7DAF" w:rsidP="00AB7DAF">
      <w:pPr>
        <w:spacing w:line="240" w:lineRule="auto"/>
        <w:ind w:left="15" w:firstLine="546"/>
        <w:rPr>
          <w:rFonts w:ascii="Yu Gothic UI" w:eastAsia="Yu Gothic UI" w:hAnsi="Yu Gothic UI"/>
          <w:sz w:val="24"/>
          <w:szCs w:val="24"/>
        </w:rPr>
      </w:pPr>
    </w:p>
    <w:p w:rsidR="00AB7DAF" w:rsidRPr="007F3422" w:rsidRDefault="00AB7DAF" w:rsidP="00AB7DAF">
      <w:pPr>
        <w:numPr>
          <w:ilvl w:val="1"/>
          <w:numId w:val="2"/>
        </w:numPr>
        <w:spacing w:line="240" w:lineRule="auto"/>
        <w:rPr>
          <w:rFonts w:ascii="Yu Gothic UI" w:eastAsia="Yu Gothic UI" w:hAnsi="Yu Gothic UI"/>
          <w:sz w:val="24"/>
          <w:szCs w:val="24"/>
        </w:rPr>
      </w:pPr>
      <w:r w:rsidRPr="007F3422">
        <w:rPr>
          <w:rFonts w:ascii="Yu Gothic UI" w:eastAsia="Yu Gothic UI" w:hAnsi="Yu Gothic UI"/>
          <w:sz w:val="24"/>
          <w:szCs w:val="24"/>
        </w:rPr>
        <w:t>– A empresa</w:t>
      </w:r>
      <w:r>
        <w:rPr>
          <w:rFonts w:ascii="Yu Gothic UI" w:eastAsia="Yu Gothic UI" w:hAnsi="Yu Gothic UI"/>
          <w:sz w:val="24"/>
          <w:szCs w:val="24"/>
        </w:rPr>
        <w:t xml:space="preserve"> contratada deverá realizar </w:t>
      </w:r>
      <w:r w:rsidRPr="007F3422">
        <w:rPr>
          <w:rFonts w:ascii="Yu Gothic UI" w:eastAsia="Yu Gothic UI" w:hAnsi="Yu Gothic UI"/>
          <w:sz w:val="24"/>
          <w:szCs w:val="24"/>
        </w:rPr>
        <w:t xml:space="preserve">os serviços de limpeza das </w:t>
      </w:r>
      <w:proofErr w:type="gramStart"/>
      <w:r w:rsidRPr="007F3422">
        <w:rPr>
          <w:rFonts w:ascii="Yu Gothic UI" w:eastAsia="Yu Gothic UI" w:hAnsi="Yu Gothic UI"/>
          <w:sz w:val="24"/>
          <w:szCs w:val="24"/>
        </w:rPr>
        <w:t>áreas  internas</w:t>
      </w:r>
      <w:proofErr w:type="gramEnd"/>
      <w:r w:rsidRPr="007F3422">
        <w:rPr>
          <w:rFonts w:ascii="Yu Gothic UI" w:eastAsia="Yu Gothic UI" w:hAnsi="Yu Gothic UI"/>
          <w:sz w:val="24"/>
          <w:szCs w:val="24"/>
        </w:rPr>
        <w:t xml:space="preserve"> e externas do Prédio, como limpeza dos pisos, janelas, paredes, vidros, sanitários, gabinetes e salas, calçadas,  bem  como demais e eventuais serviços estabelecidos em contrato ou a critério da Presidência do Poder Legislativo</w:t>
      </w:r>
      <w:r>
        <w:rPr>
          <w:rFonts w:ascii="Yu Gothic UI" w:eastAsia="Yu Gothic UI" w:hAnsi="Yu Gothic UI"/>
          <w:sz w:val="24"/>
          <w:szCs w:val="24"/>
        </w:rPr>
        <w:t>, c</w:t>
      </w:r>
      <w:r w:rsidRPr="007F3422">
        <w:rPr>
          <w:rFonts w:ascii="Yu Gothic UI" w:eastAsia="Yu Gothic UI" w:hAnsi="Yu Gothic UI"/>
          <w:sz w:val="24"/>
          <w:szCs w:val="24"/>
        </w:rPr>
        <w:t>om fornecimento de  mão</w:t>
      </w:r>
      <w:r>
        <w:rPr>
          <w:rFonts w:ascii="Yu Gothic UI" w:eastAsia="Yu Gothic UI" w:hAnsi="Yu Gothic UI"/>
          <w:sz w:val="24"/>
          <w:szCs w:val="24"/>
        </w:rPr>
        <w:t>-</w:t>
      </w:r>
      <w:r w:rsidRPr="007F3422">
        <w:rPr>
          <w:rFonts w:ascii="Yu Gothic UI" w:eastAsia="Yu Gothic UI" w:hAnsi="Yu Gothic UI"/>
          <w:sz w:val="24"/>
          <w:szCs w:val="24"/>
        </w:rPr>
        <w:t>de</w:t>
      </w:r>
      <w:r>
        <w:rPr>
          <w:rFonts w:ascii="Yu Gothic UI" w:eastAsia="Yu Gothic UI" w:hAnsi="Yu Gothic UI"/>
          <w:sz w:val="24"/>
          <w:szCs w:val="24"/>
        </w:rPr>
        <w:t>-</w:t>
      </w:r>
      <w:r w:rsidRPr="007F3422">
        <w:rPr>
          <w:rFonts w:ascii="Yu Gothic UI" w:eastAsia="Yu Gothic UI" w:hAnsi="Yu Gothic UI"/>
          <w:sz w:val="24"/>
          <w:szCs w:val="24"/>
        </w:rPr>
        <w:t>obra e todo e qualquer material  essencial aos serviços.</w:t>
      </w:r>
    </w:p>
    <w:p w:rsidR="00AB7DAF" w:rsidRPr="007F3422" w:rsidRDefault="00AB7DAF" w:rsidP="00AB7DAF">
      <w:pPr>
        <w:numPr>
          <w:ilvl w:val="1"/>
          <w:numId w:val="2"/>
        </w:numPr>
        <w:spacing w:line="240" w:lineRule="auto"/>
        <w:rPr>
          <w:rFonts w:ascii="Yu Gothic UI" w:eastAsia="Yu Gothic UI" w:hAnsi="Yu Gothic UI"/>
          <w:sz w:val="24"/>
          <w:szCs w:val="24"/>
        </w:rPr>
      </w:pPr>
    </w:p>
    <w:p w:rsidR="00AB7DAF" w:rsidRPr="007F3422" w:rsidRDefault="00AB7DAF" w:rsidP="00AB7DAF">
      <w:pPr>
        <w:spacing w:line="240" w:lineRule="auto"/>
        <w:ind w:left="21" w:firstLine="0"/>
        <w:jc w:val="left"/>
        <w:rPr>
          <w:rFonts w:ascii="Yu Gothic UI" w:eastAsia="Yu Gothic UI" w:hAnsi="Yu Gothic UI"/>
          <w:sz w:val="24"/>
          <w:szCs w:val="24"/>
        </w:rPr>
      </w:pPr>
      <w:r w:rsidRPr="007F3422">
        <w:rPr>
          <w:rFonts w:ascii="Yu Gothic UI" w:eastAsia="Yu Gothic UI" w:hAnsi="Yu Gothic UI"/>
          <w:b/>
          <w:sz w:val="24"/>
          <w:szCs w:val="24"/>
        </w:rPr>
        <w:t xml:space="preserve"> </w:t>
      </w:r>
    </w:p>
    <w:p w:rsidR="00AB7DAF" w:rsidRPr="007F3422" w:rsidRDefault="00AB7DAF" w:rsidP="00AB7DAF">
      <w:pPr>
        <w:numPr>
          <w:ilvl w:val="0"/>
          <w:numId w:val="1"/>
        </w:numPr>
        <w:spacing w:line="240" w:lineRule="auto"/>
        <w:ind w:hanging="490"/>
        <w:jc w:val="left"/>
        <w:rPr>
          <w:rFonts w:ascii="Yu Gothic UI" w:eastAsia="Yu Gothic UI" w:hAnsi="Yu Gothic UI"/>
          <w:sz w:val="24"/>
          <w:szCs w:val="24"/>
        </w:rPr>
      </w:pPr>
      <w:r w:rsidRPr="007F3422">
        <w:rPr>
          <w:rFonts w:ascii="Yu Gothic UI" w:eastAsia="Yu Gothic UI" w:hAnsi="Yu Gothic UI"/>
          <w:b/>
          <w:sz w:val="24"/>
          <w:szCs w:val="24"/>
        </w:rPr>
        <w:lastRenderedPageBreak/>
        <w:t xml:space="preserve">– DA EXECUÇÃO DO OBJETO </w:t>
      </w:r>
    </w:p>
    <w:p w:rsidR="00AB7DAF" w:rsidRPr="007F3422" w:rsidRDefault="00AB7DAF" w:rsidP="00AB7DAF">
      <w:pPr>
        <w:spacing w:line="240" w:lineRule="auto"/>
        <w:ind w:left="2" w:firstLine="0"/>
        <w:jc w:val="left"/>
        <w:rPr>
          <w:rFonts w:ascii="Yu Gothic UI" w:eastAsia="Yu Gothic UI" w:hAnsi="Yu Gothic UI"/>
          <w:sz w:val="24"/>
          <w:szCs w:val="24"/>
        </w:rPr>
      </w:pPr>
      <w:r w:rsidRPr="007F3422">
        <w:rPr>
          <w:rFonts w:ascii="Yu Gothic UI" w:eastAsia="Yu Gothic UI" w:hAnsi="Yu Gothic UI"/>
          <w:sz w:val="24"/>
          <w:szCs w:val="24"/>
        </w:rPr>
        <w:t xml:space="preserve"> </w:t>
      </w:r>
    </w:p>
    <w:p w:rsidR="00AB7DAF" w:rsidRDefault="00AB7DAF" w:rsidP="00AB7DAF">
      <w:pPr>
        <w:numPr>
          <w:ilvl w:val="1"/>
          <w:numId w:val="3"/>
        </w:numPr>
        <w:spacing w:line="240" w:lineRule="auto"/>
        <w:ind w:left="0" w:firstLine="7"/>
        <w:rPr>
          <w:rFonts w:ascii="Yu Gothic UI" w:eastAsia="Yu Gothic UI" w:hAnsi="Yu Gothic UI"/>
          <w:sz w:val="24"/>
          <w:szCs w:val="24"/>
        </w:rPr>
      </w:pPr>
      <w:r w:rsidRPr="007F3422">
        <w:rPr>
          <w:rFonts w:ascii="Yu Gothic UI" w:eastAsia="Yu Gothic UI" w:hAnsi="Yu Gothic UI"/>
          <w:sz w:val="24"/>
          <w:szCs w:val="24"/>
        </w:rPr>
        <w:t xml:space="preserve">O prazo para o início dos trabalhos será de 05 (cinco) dias corridos, </w:t>
      </w:r>
      <w:r>
        <w:rPr>
          <w:rFonts w:ascii="Yu Gothic UI" w:eastAsia="Yu Gothic UI" w:hAnsi="Yu Gothic UI"/>
          <w:sz w:val="24"/>
          <w:szCs w:val="24"/>
        </w:rPr>
        <w:t>da assinatura do contrato.</w:t>
      </w:r>
    </w:p>
    <w:p w:rsidR="00AB7DAF" w:rsidRDefault="00AB7DAF" w:rsidP="00AB7DAF">
      <w:pPr>
        <w:spacing w:line="240" w:lineRule="auto"/>
        <w:ind w:left="7" w:firstLine="0"/>
        <w:rPr>
          <w:rFonts w:ascii="Yu Gothic UI" w:eastAsia="Yu Gothic UI" w:hAnsi="Yu Gothic UI"/>
          <w:sz w:val="24"/>
          <w:szCs w:val="24"/>
        </w:rPr>
      </w:pPr>
    </w:p>
    <w:p w:rsidR="00AB7DAF" w:rsidRPr="008F2BC4" w:rsidRDefault="00AB7DAF" w:rsidP="00AB7DAF">
      <w:pPr>
        <w:numPr>
          <w:ilvl w:val="1"/>
          <w:numId w:val="3"/>
        </w:numPr>
        <w:spacing w:line="240" w:lineRule="auto"/>
        <w:ind w:left="0" w:firstLine="29"/>
        <w:rPr>
          <w:rFonts w:ascii="Yu Gothic UI" w:eastAsia="Yu Gothic UI" w:hAnsi="Yu Gothic UI"/>
          <w:sz w:val="24"/>
          <w:szCs w:val="24"/>
        </w:rPr>
      </w:pPr>
      <w:r w:rsidRPr="008F2BC4">
        <w:rPr>
          <w:rFonts w:ascii="Yu Gothic UI" w:eastAsia="Yu Gothic UI" w:hAnsi="Yu Gothic UI"/>
          <w:sz w:val="24"/>
          <w:szCs w:val="24"/>
        </w:rPr>
        <w:t>A vigência contratual será de 12 (doze) meses, podendo ser prorrogada por iguais e sucessivos períodos de</w:t>
      </w:r>
      <w:r>
        <w:rPr>
          <w:rFonts w:ascii="Yu Gothic UI" w:eastAsia="Yu Gothic UI" w:hAnsi="Yu Gothic UI"/>
          <w:sz w:val="24"/>
          <w:szCs w:val="24"/>
        </w:rPr>
        <w:t xml:space="preserve"> </w:t>
      </w:r>
      <w:r w:rsidRPr="008F2BC4">
        <w:rPr>
          <w:rFonts w:ascii="Yu Gothic UI" w:eastAsia="Yu Gothic UI" w:hAnsi="Yu Gothic UI"/>
          <w:sz w:val="24"/>
          <w:szCs w:val="24"/>
        </w:rPr>
        <w:t xml:space="preserve">acordo com o previsto no artigo 57 inciso II até o limite de 60 (sessenta) meses.  </w:t>
      </w:r>
    </w:p>
    <w:p w:rsidR="00AB7DAF" w:rsidRPr="007F3422" w:rsidRDefault="00AB7DAF" w:rsidP="00AB7DAF">
      <w:pPr>
        <w:spacing w:line="240" w:lineRule="auto"/>
        <w:ind w:left="1447"/>
        <w:rPr>
          <w:rFonts w:ascii="Yu Gothic UI" w:eastAsia="Yu Gothic UI" w:hAnsi="Yu Gothic UI"/>
          <w:b/>
          <w:sz w:val="24"/>
          <w:szCs w:val="24"/>
          <w:u w:val="single"/>
        </w:rPr>
      </w:pPr>
    </w:p>
    <w:p w:rsidR="00AB7DAF" w:rsidRPr="007F3422" w:rsidRDefault="00AB7DAF" w:rsidP="00AB7DAF">
      <w:pPr>
        <w:spacing w:line="240" w:lineRule="auto"/>
        <w:ind w:left="0"/>
        <w:rPr>
          <w:rFonts w:ascii="Yu Gothic UI" w:eastAsia="Yu Gothic UI" w:hAnsi="Yu Gothic UI"/>
          <w:b/>
          <w:sz w:val="24"/>
          <w:szCs w:val="24"/>
          <w:u w:val="single"/>
        </w:rPr>
      </w:pPr>
      <w:r w:rsidRPr="007F3422">
        <w:rPr>
          <w:rFonts w:ascii="Yu Gothic UI" w:eastAsia="Yu Gothic UI" w:hAnsi="Yu Gothic UI"/>
          <w:b/>
          <w:sz w:val="24"/>
          <w:szCs w:val="24"/>
          <w:u w:val="single"/>
        </w:rPr>
        <w:t>Vistoria facultativa-</w:t>
      </w:r>
    </w:p>
    <w:p w:rsidR="00AB7DAF" w:rsidRPr="007F3422" w:rsidRDefault="00AB7DAF" w:rsidP="00AB7DAF">
      <w:pPr>
        <w:spacing w:line="240" w:lineRule="auto"/>
        <w:ind w:left="0"/>
        <w:rPr>
          <w:rFonts w:ascii="Yu Gothic UI" w:eastAsia="Yu Gothic UI" w:hAnsi="Yu Gothic UI"/>
          <w:sz w:val="24"/>
          <w:szCs w:val="24"/>
        </w:rPr>
      </w:pPr>
      <w:r>
        <w:rPr>
          <w:rFonts w:ascii="Yu Gothic UI" w:eastAsia="Yu Gothic UI" w:hAnsi="Yu Gothic UI"/>
          <w:sz w:val="24"/>
          <w:szCs w:val="24"/>
        </w:rPr>
        <w:t xml:space="preserve">             </w:t>
      </w:r>
      <w:r w:rsidRPr="007F3422">
        <w:rPr>
          <w:rFonts w:ascii="Yu Gothic UI" w:eastAsia="Yu Gothic UI" w:hAnsi="Yu Gothic UI"/>
          <w:sz w:val="24"/>
          <w:szCs w:val="24"/>
        </w:rPr>
        <w:t>As licitantes poderão realizar vistoria nos ambientes internos e externos da sede da Câmara, onde deverão ser prestados os serviços, acompanhados por funcionário do Órgão, a fim dirimir dúvidas sobre o local e os serviços a serem prestados.</w:t>
      </w:r>
    </w:p>
    <w:p w:rsidR="00AB7DAF" w:rsidRPr="007F3422" w:rsidRDefault="00AB7DAF" w:rsidP="00AB7DAF">
      <w:pPr>
        <w:spacing w:line="240" w:lineRule="auto"/>
        <w:ind w:left="1447"/>
        <w:rPr>
          <w:rFonts w:ascii="Yu Gothic UI" w:eastAsia="Yu Gothic UI" w:hAnsi="Yu Gothic UI"/>
          <w:sz w:val="24"/>
          <w:szCs w:val="24"/>
        </w:rPr>
      </w:pPr>
    </w:p>
    <w:p w:rsidR="00AB7DAF" w:rsidRPr="007F3422" w:rsidRDefault="00AB7DAF" w:rsidP="00AB7DAF">
      <w:pPr>
        <w:numPr>
          <w:ilvl w:val="0"/>
          <w:numId w:val="1"/>
        </w:numPr>
        <w:spacing w:line="240" w:lineRule="auto"/>
        <w:ind w:hanging="490"/>
        <w:jc w:val="left"/>
        <w:rPr>
          <w:rFonts w:ascii="Yu Gothic UI" w:eastAsia="Yu Gothic UI" w:hAnsi="Yu Gothic UI"/>
          <w:sz w:val="24"/>
          <w:szCs w:val="24"/>
        </w:rPr>
      </w:pPr>
      <w:r w:rsidRPr="007F3422">
        <w:rPr>
          <w:rFonts w:ascii="Yu Gothic UI" w:eastAsia="Yu Gothic UI" w:hAnsi="Yu Gothic UI"/>
          <w:b/>
          <w:sz w:val="24"/>
          <w:szCs w:val="24"/>
        </w:rPr>
        <w:t xml:space="preserve">– DOS RECURSOS ORÇAMENTÁRIOS </w:t>
      </w:r>
    </w:p>
    <w:p w:rsidR="00AB7DAF" w:rsidRPr="007F3422" w:rsidRDefault="00AB7DAF" w:rsidP="00AB7DAF">
      <w:pPr>
        <w:spacing w:line="240" w:lineRule="auto"/>
        <w:ind w:left="2" w:firstLine="0"/>
        <w:jc w:val="left"/>
        <w:rPr>
          <w:rFonts w:ascii="Yu Gothic UI" w:eastAsia="Yu Gothic UI" w:hAnsi="Yu Gothic UI"/>
          <w:sz w:val="24"/>
          <w:szCs w:val="24"/>
        </w:rPr>
      </w:pPr>
      <w:r w:rsidRPr="007F3422">
        <w:rPr>
          <w:rFonts w:ascii="Yu Gothic UI" w:eastAsia="Yu Gothic UI" w:hAnsi="Yu Gothic UI"/>
          <w:sz w:val="24"/>
          <w:szCs w:val="24"/>
        </w:rPr>
        <w:t xml:space="preserve"> </w:t>
      </w:r>
    </w:p>
    <w:p w:rsidR="00AB7DAF" w:rsidRPr="007F3422" w:rsidRDefault="00AB7DAF" w:rsidP="00AB7DAF">
      <w:pPr>
        <w:spacing w:line="240" w:lineRule="auto"/>
        <w:rPr>
          <w:rFonts w:ascii="Yu Gothic UI" w:eastAsia="Yu Gothic UI" w:hAnsi="Yu Gothic UI"/>
          <w:sz w:val="24"/>
          <w:szCs w:val="24"/>
        </w:rPr>
      </w:pPr>
      <w:r w:rsidRPr="007F3422">
        <w:rPr>
          <w:rFonts w:ascii="Yu Gothic UI" w:eastAsia="Yu Gothic UI" w:hAnsi="Yu Gothic UI"/>
          <w:sz w:val="24"/>
          <w:szCs w:val="24"/>
        </w:rPr>
        <w:t xml:space="preserve">3.1.  A despesa decorrente do presente processo licitatório correrá por conta da Dotação </w:t>
      </w:r>
      <w:r>
        <w:rPr>
          <w:rFonts w:ascii="Yu Gothic UI" w:eastAsia="Yu Gothic UI" w:hAnsi="Yu Gothic UI"/>
          <w:sz w:val="24"/>
          <w:szCs w:val="24"/>
        </w:rPr>
        <w:t>FICHA 0008 - 01.01.01 – SERV. LEGISLATIVOS -</w:t>
      </w:r>
      <w:r w:rsidRPr="00B8785C">
        <w:rPr>
          <w:rFonts w:ascii="Yu Gothic UI" w:eastAsia="Yu Gothic UI" w:hAnsi="Yu Gothic UI"/>
          <w:sz w:val="24"/>
          <w:szCs w:val="24"/>
        </w:rPr>
        <w:t xml:space="preserve"> 3.3.90.39</w:t>
      </w:r>
      <w:r>
        <w:rPr>
          <w:rFonts w:ascii="Yu Gothic UI" w:eastAsia="Yu Gothic UI" w:hAnsi="Yu Gothic UI"/>
          <w:sz w:val="24"/>
          <w:szCs w:val="24"/>
        </w:rPr>
        <w:t xml:space="preserve"> – Outros serviços de Terceiros -</w:t>
      </w:r>
      <w:proofErr w:type="spellStart"/>
      <w:r>
        <w:rPr>
          <w:rFonts w:ascii="Yu Gothic UI" w:eastAsia="Yu Gothic UI" w:hAnsi="Yu Gothic UI"/>
          <w:sz w:val="24"/>
          <w:szCs w:val="24"/>
        </w:rPr>
        <w:t>P.Jurídica</w:t>
      </w:r>
      <w:proofErr w:type="spellEnd"/>
      <w:r w:rsidRPr="00B8785C">
        <w:rPr>
          <w:rFonts w:ascii="Yu Gothic UI" w:eastAsia="Yu Gothic UI" w:hAnsi="Yu Gothic UI"/>
          <w:sz w:val="24"/>
          <w:szCs w:val="24"/>
        </w:rPr>
        <w:t xml:space="preserve"> </w:t>
      </w:r>
      <w:r>
        <w:rPr>
          <w:rFonts w:ascii="Yu Gothic UI" w:eastAsia="Yu Gothic UI" w:hAnsi="Yu Gothic UI"/>
          <w:sz w:val="24"/>
          <w:szCs w:val="24"/>
        </w:rPr>
        <w:t>..</w:t>
      </w:r>
      <w:r w:rsidRPr="00B8785C">
        <w:rPr>
          <w:rFonts w:ascii="Yu Gothic UI" w:eastAsia="Yu Gothic UI" w:hAnsi="Yu Gothic UI"/>
          <w:sz w:val="24"/>
          <w:szCs w:val="24"/>
        </w:rPr>
        <w:t>.........R$-16</w:t>
      </w:r>
      <w:r>
        <w:rPr>
          <w:rFonts w:ascii="Yu Gothic UI" w:eastAsia="Yu Gothic UI" w:hAnsi="Yu Gothic UI"/>
          <w:sz w:val="24"/>
          <w:szCs w:val="24"/>
        </w:rPr>
        <w:t>3</w:t>
      </w:r>
      <w:r w:rsidRPr="00B8785C">
        <w:rPr>
          <w:rFonts w:ascii="Yu Gothic UI" w:eastAsia="Yu Gothic UI" w:hAnsi="Yu Gothic UI"/>
          <w:sz w:val="24"/>
          <w:szCs w:val="24"/>
        </w:rPr>
        <w:t>.</w:t>
      </w:r>
      <w:r>
        <w:rPr>
          <w:rFonts w:ascii="Yu Gothic UI" w:eastAsia="Yu Gothic UI" w:hAnsi="Yu Gothic UI"/>
          <w:sz w:val="24"/>
          <w:szCs w:val="24"/>
        </w:rPr>
        <w:t>293,83</w:t>
      </w:r>
      <w:r w:rsidRPr="00B8785C">
        <w:rPr>
          <w:rFonts w:ascii="Yu Gothic UI" w:eastAsia="Yu Gothic UI" w:hAnsi="Yu Gothic UI"/>
          <w:sz w:val="24"/>
          <w:szCs w:val="24"/>
        </w:rPr>
        <w:t>.</w:t>
      </w:r>
    </w:p>
    <w:p w:rsidR="00AB7DAF" w:rsidRPr="007F3422" w:rsidRDefault="00AB7DAF" w:rsidP="00AB7DAF">
      <w:pPr>
        <w:spacing w:line="240" w:lineRule="auto"/>
        <w:ind w:left="2" w:firstLine="0"/>
        <w:jc w:val="left"/>
        <w:rPr>
          <w:rFonts w:ascii="Yu Gothic UI" w:eastAsia="Yu Gothic UI" w:hAnsi="Yu Gothic UI"/>
          <w:sz w:val="24"/>
          <w:szCs w:val="24"/>
        </w:rPr>
      </w:pPr>
      <w:r w:rsidRPr="007F3422">
        <w:rPr>
          <w:rFonts w:ascii="Yu Gothic UI" w:eastAsia="Yu Gothic UI" w:hAnsi="Yu Gothic UI"/>
          <w:sz w:val="24"/>
          <w:szCs w:val="24"/>
        </w:rPr>
        <w:t xml:space="preserve"> </w:t>
      </w:r>
    </w:p>
    <w:p w:rsidR="00AB7DAF" w:rsidRPr="007F3422" w:rsidRDefault="00AB7DAF" w:rsidP="00AB7DAF">
      <w:pPr>
        <w:numPr>
          <w:ilvl w:val="0"/>
          <w:numId w:val="1"/>
        </w:numPr>
        <w:spacing w:line="240" w:lineRule="auto"/>
        <w:ind w:hanging="490"/>
        <w:jc w:val="left"/>
        <w:rPr>
          <w:rFonts w:ascii="Yu Gothic UI" w:eastAsia="Yu Gothic UI" w:hAnsi="Yu Gothic UI"/>
          <w:sz w:val="24"/>
          <w:szCs w:val="24"/>
        </w:rPr>
      </w:pPr>
      <w:r w:rsidRPr="007F3422">
        <w:rPr>
          <w:rFonts w:ascii="Yu Gothic UI" w:eastAsia="Yu Gothic UI" w:hAnsi="Yu Gothic UI"/>
          <w:b/>
          <w:sz w:val="24"/>
          <w:szCs w:val="24"/>
        </w:rPr>
        <w:t xml:space="preserve">– DOS ESCLARECIMENTOS </w:t>
      </w:r>
    </w:p>
    <w:p w:rsidR="00AB7DAF" w:rsidRPr="007F3422" w:rsidRDefault="00AB7DAF" w:rsidP="00AB7DAF">
      <w:pPr>
        <w:spacing w:line="240" w:lineRule="auto"/>
        <w:ind w:left="1" w:firstLine="0"/>
        <w:jc w:val="left"/>
        <w:rPr>
          <w:rFonts w:ascii="Yu Gothic UI" w:eastAsia="Yu Gothic UI" w:hAnsi="Yu Gothic UI"/>
          <w:sz w:val="24"/>
          <w:szCs w:val="24"/>
        </w:rPr>
      </w:pPr>
      <w:r w:rsidRPr="007F3422">
        <w:rPr>
          <w:rFonts w:ascii="Yu Gothic UI" w:eastAsia="Yu Gothic UI" w:hAnsi="Yu Gothic UI"/>
          <w:sz w:val="24"/>
          <w:szCs w:val="24"/>
        </w:rPr>
        <w:t xml:space="preserve"> </w:t>
      </w:r>
    </w:p>
    <w:p w:rsidR="00AB7DAF" w:rsidRDefault="00AB7DAF" w:rsidP="00AB7DAF">
      <w:pPr>
        <w:spacing w:line="240" w:lineRule="auto"/>
        <w:ind w:left="0" w:firstLine="7"/>
        <w:rPr>
          <w:rFonts w:ascii="Yu Gothic UI" w:eastAsia="Yu Gothic UI" w:hAnsi="Yu Gothic UI"/>
          <w:sz w:val="24"/>
          <w:szCs w:val="24"/>
        </w:rPr>
      </w:pPr>
      <w:r w:rsidRPr="007F3422">
        <w:rPr>
          <w:rFonts w:ascii="Yu Gothic UI" w:eastAsia="Yu Gothic UI" w:hAnsi="Yu Gothic UI"/>
          <w:sz w:val="24"/>
          <w:szCs w:val="24"/>
        </w:rPr>
        <w:t xml:space="preserve">4.1.  </w:t>
      </w:r>
      <w:r w:rsidRPr="007F3422">
        <w:rPr>
          <w:rFonts w:ascii="Yu Gothic UI" w:eastAsia="Yu Gothic UI" w:hAnsi="Yu Gothic UI"/>
          <w:sz w:val="24"/>
          <w:szCs w:val="24"/>
        </w:rPr>
        <w:tab/>
        <w:t>Quaisquer informações ou esclarecimentos referente ao Edital de Convite em pauta, poderão ser obtidos junto ao Serviço de Licitações e Contratos, sito à Avenida Barão do Rio Branco, 347</w:t>
      </w:r>
      <w:r w:rsidRPr="007F3422">
        <w:rPr>
          <w:rFonts w:ascii="Yu Gothic UI" w:eastAsia="Yu Gothic UI" w:hAnsi="Yu Gothic UI"/>
          <w:color w:val="FF0000"/>
          <w:sz w:val="24"/>
          <w:szCs w:val="24"/>
        </w:rPr>
        <w:t xml:space="preserve"> </w:t>
      </w:r>
      <w:r w:rsidRPr="007F3422">
        <w:rPr>
          <w:rFonts w:ascii="Yu Gothic UI" w:eastAsia="Yu Gothic UI" w:hAnsi="Yu Gothic UI"/>
          <w:sz w:val="24"/>
          <w:szCs w:val="24"/>
        </w:rPr>
        <w:t>no horário das 8:00h</w:t>
      </w:r>
      <w:r w:rsidRPr="007F3422">
        <w:rPr>
          <w:rFonts w:ascii="Yu Gothic UI" w:eastAsia="Yu Gothic UI" w:hAnsi="Yu Gothic UI"/>
          <w:color w:val="FF0000"/>
          <w:sz w:val="24"/>
          <w:szCs w:val="24"/>
        </w:rPr>
        <w:t xml:space="preserve"> </w:t>
      </w:r>
      <w:r w:rsidRPr="007F3422">
        <w:rPr>
          <w:rFonts w:ascii="Yu Gothic UI" w:eastAsia="Yu Gothic UI" w:hAnsi="Yu Gothic UI"/>
          <w:sz w:val="24"/>
          <w:szCs w:val="24"/>
        </w:rPr>
        <w:t>às 13:00 horas, pess</w:t>
      </w:r>
      <w:r>
        <w:rPr>
          <w:rFonts w:ascii="Yu Gothic UI" w:eastAsia="Yu Gothic UI" w:hAnsi="Yu Gothic UI"/>
          <w:sz w:val="24"/>
          <w:szCs w:val="24"/>
        </w:rPr>
        <w:t xml:space="preserve">oalmente </w:t>
      </w:r>
      <w:proofErr w:type="gramStart"/>
      <w:r>
        <w:rPr>
          <w:rFonts w:ascii="Yu Gothic UI" w:eastAsia="Yu Gothic UI" w:hAnsi="Yu Gothic UI"/>
          <w:sz w:val="24"/>
          <w:szCs w:val="24"/>
        </w:rPr>
        <w:t>ou  pelo</w:t>
      </w:r>
      <w:proofErr w:type="gramEnd"/>
      <w:r>
        <w:rPr>
          <w:rFonts w:ascii="Yu Gothic UI" w:eastAsia="Yu Gothic UI" w:hAnsi="Yu Gothic UI"/>
          <w:sz w:val="24"/>
          <w:szCs w:val="24"/>
        </w:rPr>
        <w:t xml:space="preserve"> </w:t>
      </w:r>
      <w:r w:rsidRPr="00B32FC8">
        <w:rPr>
          <w:rFonts w:ascii="Yu Gothic UI" w:eastAsia="Yu Gothic UI" w:hAnsi="Yu Gothic UI"/>
          <w:sz w:val="24"/>
          <w:szCs w:val="24"/>
        </w:rPr>
        <w:t>telefone (16)3395-1616</w:t>
      </w:r>
      <w:r>
        <w:rPr>
          <w:rFonts w:ascii="Yu Gothic UI" w:eastAsia="Yu Gothic UI" w:hAnsi="Yu Gothic UI"/>
          <w:sz w:val="24"/>
          <w:szCs w:val="24"/>
        </w:rPr>
        <w:t xml:space="preserve"> ou e-mail:- câmara.rincão@terra.com.br</w:t>
      </w:r>
      <w:r w:rsidRPr="00B32FC8">
        <w:rPr>
          <w:rFonts w:ascii="Yu Gothic UI" w:eastAsia="Yu Gothic UI" w:hAnsi="Yu Gothic UI"/>
          <w:sz w:val="24"/>
          <w:szCs w:val="24"/>
        </w:rPr>
        <w:t>.</w:t>
      </w:r>
      <w:r w:rsidRPr="007F3422">
        <w:rPr>
          <w:rFonts w:ascii="Yu Gothic UI" w:eastAsia="Yu Gothic UI" w:hAnsi="Yu Gothic UI"/>
          <w:sz w:val="24"/>
          <w:szCs w:val="24"/>
        </w:rPr>
        <w:t xml:space="preserve"> </w:t>
      </w:r>
    </w:p>
    <w:p w:rsidR="00AB7DAF" w:rsidRPr="007F3422" w:rsidRDefault="00AB7DAF" w:rsidP="00AB7DAF">
      <w:pPr>
        <w:spacing w:line="240" w:lineRule="auto"/>
        <w:ind w:left="0" w:firstLine="7"/>
        <w:rPr>
          <w:rFonts w:ascii="Yu Gothic UI" w:eastAsia="Yu Gothic UI" w:hAnsi="Yu Gothic UI"/>
          <w:sz w:val="24"/>
          <w:szCs w:val="24"/>
        </w:rPr>
      </w:pPr>
    </w:p>
    <w:p w:rsidR="00AB7DAF" w:rsidRPr="00B32FC8" w:rsidRDefault="00AB7DAF" w:rsidP="00AB7DAF">
      <w:pPr>
        <w:numPr>
          <w:ilvl w:val="2"/>
          <w:numId w:val="4"/>
        </w:numPr>
        <w:spacing w:line="240" w:lineRule="auto"/>
        <w:ind w:left="0" w:firstLine="7"/>
        <w:jc w:val="left"/>
        <w:rPr>
          <w:rFonts w:ascii="Yu Gothic UI" w:eastAsia="Yu Gothic UI" w:hAnsi="Yu Gothic UI"/>
          <w:sz w:val="24"/>
          <w:szCs w:val="24"/>
        </w:rPr>
      </w:pPr>
      <w:r w:rsidRPr="007F3422">
        <w:rPr>
          <w:rFonts w:ascii="Yu Gothic UI" w:eastAsia="Yu Gothic UI" w:hAnsi="Yu Gothic UI"/>
          <w:sz w:val="24"/>
          <w:szCs w:val="24"/>
        </w:rPr>
        <w:t xml:space="preserve">As dúvidas a serem dirimidas por telefone serão somente aquelas de ordem estritamente </w:t>
      </w:r>
      <w:r w:rsidRPr="00B32FC8">
        <w:rPr>
          <w:rFonts w:ascii="Yu Gothic UI" w:eastAsia="Yu Gothic UI" w:hAnsi="Yu Gothic UI"/>
          <w:sz w:val="24"/>
          <w:szCs w:val="24"/>
        </w:rPr>
        <w:t xml:space="preserve">informal. </w:t>
      </w:r>
    </w:p>
    <w:p w:rsidR="00AB7DAF" w:rsidRPr="007F3422" w:rsidRDefault="00AB7DAF" w:rsidP="00AB7DAF">
      <w:pPr>
        <w:numPr>
          <w:ilvl w:val="2"/>
          <w:numId w:val="4"/>
        </w:numPr>
        <w:spacing w:line="240" w:lineRule="auto"/>
        <w:ind w:left="0" w:firstLine="7"/>
        <w:rPr>
          <w:rFonts w:ascii="Yu Gothic UI" w:eastAsia="Yu Gothic UI" w:hAnsi="Yu Gothic UI"/>
          <w:sz w:val="24"/>
          <w:szCs w:val="24"/>
        </w:rPr>
      </w:pPr>
      <w:r w:rsidRPr="007F3422">
        <w:rPr>
          <w:rFonts w:ascii="Yu Gothic UI" w:eastAsia="Yu Gothic UI" w:hAnsi="Yu Gothic UI"/>
          <w:sz w:val="24"/>
          <w:szCs w:val="24"/>
        </w:rPr>
        <w:lastRenderedPageBreak/>
        <w:t xml:space="preserve">Caso o proponente não solicite esclarecimentos, pressupor-se-á que os elementos fornecidos são suficientemente claros e precisos, não cabendo, portanto, qualquer reclamação posterior. </w:t>
      </w:r>
    </w:p>
    <w:p w:rsidR="00AB7DAF" w:rsidRPr="007F3422" w:rsidRDefault="00AB7DAF" w:rsidP="00AB7DAF">
      <w:pPr>
        <w:spacing w:line="240" w:lineRule="auto"/>
        <w:ind w:left="22" w:firstLine="0"/>
        <w:jc w:val="left"/>
        <w:rPr>
          <w:rFonts w:ascii="Yu Gothic UI" w:eastAsia="Yu Gothic UI" w:hAnsi="Yu Gothic UI"/>
          <w:sz w:val="24"/>
          <w:szCs w:val="24"/>
        </w:rPr>
      </w:pPr>
      <w:r w:rsidRPr="007F3422">
        <w:rPr>
          <w:rFonts w:ascii="Yu Gothic UI" w:eastAsia="Yu Gothic UI" w:hAnsi="Yu Gothic UI"/>
          <w:b/>
          <w:sz w:val="24"/>
          <w:szCs w:val="24"/>
        </w:rPr>
        <w:t xml:space="preserve"> </w:t>
      </w:r>
    </w:p>
    <w:p w:rsidR="00AB7DAF" w:rsidRPr="007F3422" w:rsidRDefault="00AB7DAF" w:rsidP="00AB7DAF">
      <w:pPr>
        <w:spacing w:line="240" w:lineRule="auto"/>
        <w:ind w:left="22" w:firstLine="0"/>
        <w:jc w:val="left"/>
        <w:rPr>
          <w:rFonts w:ascii="Yu Gothic UI" w:eastAsia="Yu Gothic UI" w:hAnsi="Yu Gothic UI"/>
          <w:sz w:val="24"/>
          <w:szCs w:val="24"/>
        </w:rPr>
      </w:pPr>
      <w:r w:rsidRPr="007F3422">
        <w:rPr>
          <w:rFonts w:ascii="Yu Gothic UI" w:eastAsia="Yu Gothic UI" w:hAnsi="Yu Gothic UI"/>
          <w:b/>
          <w:sz w:val="24"/>
          <w:szCs w:val="24"/>
        </w:rPr>
        <w:t xml:space="preserve"> V– DA ENTREGA DOS DOCUMENTOS E PROPOSTA </w:t>
      </w:r>
    </w:p>
    <w:p w:rsidR="00AB7DAF" w:rsidRPr="007F3422" w:rsidRDefault="00AB7DAF" w:rsidP="00AB7DAF">
      <w:pPr>
        <w:spacing w:line="240" w:lineRule="auto"/>
        <w:ind w:left="22" w:firstLine="0"/>
        <w:rPr>
          <w:rFonts w:ascii="Yu Gothic UI" w:eastAsia="Yu Gothic UI" w:hAnsi="Yu Gothic UI"/>
          <w:sz w:val="24"/>
          <w:szCs w:val="24"/>
        </w:rPr>
      </w:pPr>
      <w:r w:rsidRPr="007F3422">
        <w:rPr>
          <w:rFonts w:ascii="Yu Gothic UI" w:eastAsia="Yu Gothic UI" w:hAnsi="Yu Gothic UI"/>
          <w:sz w:val="24"/>
          <w:szCs w:val="24"/>
        </w:rPr>
        <w:t xml:space="preserve"> 5.1. Os envelopes DOCUMENTAÇÃO e PROPOSTA COMERCIAL, deverão ser entregues na Secretaria da Câmara Municipal de Rincão até às </w:t>
      </w:r>
      <w:r>
        <w:rPr>
          <w:rFonts w:ascii="Yu Gothic UI" w:eastAsia="Yu Gothic UI" w:hAnsi="Yu Gothic UI"/>
          <w:sz w:val="24"/>
          <w:szCs w:val="24"/>
        </w:rPr>
        <w:t>09:3</w:t>
      </w:r>
      <w:r w:rsidRPr="007F3422">
        <w:rPr>
          <w:rFonts w:ascii="Yu Gothic UI" w:eastAsia="Yu Gothic UI" w:hAnsi="Yu Gothic UI"/>
          <w:sz w:val="24"/>
          <w:szCs w:val="24"/>
        </w:rPr>
        <w:t>0</w:t>
      </w:r>
      <w:r w:rsidRPr="007F3422">
        <w:rPr>
          <w:rFonts w:ascii="Yu Gothic UI" w:eastAsia="Yu Gothic UI" w:hAnsi="Yu Gothic UI"/>
          <w:color w:val="FF0000"/>
          <w:sz w:val="24"/>
          <w:szCs w:val="24"/>
        </w:rPr>
        <w:t xml:space="preserve"> </w:t>
      </w:r>
      <w:r w:rsidRPr="007F3422">
        <w:rPr>
          <w:rFonts w:ascii="Yu Gothic UI" w:eastAsia="Yu Gothic UI" w:hAnsi="Yu Gothic UI"/>
          <w:sz w:val="24"/>
          <w:szCs w:val="24"/>
        </w:rPr>
        <w:t>horas</w:t>
      </w:r>
      <w:r>
        <w:rPr>
          <w:rFonts w:ascii="Yu Gothic UI" w:eastAsia="Yu Gothic UI" w:hAnsi="Yu Gothic UI"/>
          <w:sz w:val="24"/>
          <w:szCs w:val="24"/>
        </w:rPr>
        <w:t>,</w:t>
      </w:r>
      <w:r w:rsidRPr="007F3422">
        <w:rPr>
          <w:rFonts w:ascii="Yu Gothic UI" w:eastAsia="Yu Gothic UI" w:hAnsi="Yu Gothic UI"/>
          <w:sz w:val="24"/>
          <w:szCs w:val="24"/>
        </w:rPr>
        <w:t xml:space="preserve"> do dia</w:t>
      </w:r>
      <w:r>
        <w:rPr>
          <w:rFonts w:ascii="Yu Gothic UI" w:eastAsia="Yu Gothic UI" w:hAnsi="Yu Gothic UI"/>
          <w:sz w:val="24"/>
          <w:szCs w:val="24"/>
        </w:rPr>
        <w:t xml:space="preserve"> 29/09/2023</w:t>
      </w:r>
      <w:r w:rsidRPr="007F3422">
        <w:rPr>
          <w:rFonts w:ascii="Yu Gothic UI" w:eastAsia="Yu Gothic UI" w:hAnsi="Yu Gothic UI"/>
          <w:sz w:val="24"/>
          <w:szCs w:val="24"/>
        </w:rPr>
        <w:t xml:space="preserve"> </w:t>
      </w:r>
      <w:proofErr w:type="gramStart"/>
      <w:r w:rsidRPr="007F3422">
        <w:rPr>
          <w:rFonts w:ascii="Yu Gothic UI" w:eastAsia="Yu Gothic UI" w:hAnsi="Yu Gothic UI"/>
          <w:sz w:val="24"/>
          <w:szCs w:val="24"/>
        </w:rPr>
        <w:t>em  envelopes</w:t>
      </w:r>
      <w:proofErr w:type="gramEnd"/>
      <w:r w:rsidRPr="007F3422">
        <w:rPr>
          <w:rFonts w:ascii="Yu Gothic UI" w:eastAsia="Yu Gothic UI" w:hAnsi="Yu Gothic UI"/>
          <w:sz w:val="24"/>
          <w:szCs w:val="24"/>
        </w:rPr>
        <w:t xml:space="preserve">   fechados,  contendo  em sua parte externa, além da razão social e endereço  completo   do  proponente, os dizeres: </w:t>
      </w:r>
    </w:p>
    <w:p w:rsidR="00AB7DAF" w:rsidRPr="007F3422" w:rsidRDefault="00AB7DAF" w:rsidP="00AB7DAF">
      <w:pPr>
        <w:spacing w:line="240" w:lineRule="auto"/>
        <w:ind w:left="3" w:firstLine="0"/>
        <w:jc w:val="left"/>
        <w:rPr>
          <w:rFonts w:ascii="Yu Gothic UI" w:eastAsia="Yu Gothic UI" w:hAnsi="Yu Gothic UI"/>
          <w:sz w:val="24"/>
          <w:szCs w:val="24"/>
        </w:rPr>
      </w:pPr>
      <w:r w:rsidRPr="007F3422">
        <w:rPr>
          <w:rFonts w:ascii="Yu Gothic UI" w:eastAsia="Yu Gothic UI" w:hAnsi="Yu Gothic UI"/>
          <w:sz w:val="24"/>
          <w:szCs w:val="24"/>
        </w:rPr>
        <w:t xml:space="preserve"> </w:t>
      </w:r>
    </w:p>
    <w:p w:rsidR="00AB7DAF" w:rsidRPr="007F3422" w:rsidRDefault="00AB7DAF" w:rsidP="00AB7DAF">
      <w:pPr>
        <w:pBdr>
          <w:top w:val="single" w:sz="12" w:space="0" w:color="000000"/>
          <w:left w:val="single" w:sz="12" w:space="0" w:color="000000"/>
          <w:bottom w:val="single" w:sz="12" w:space="0" w:color="000000"/>
          <w:right w:val="single" w:sz="12" w:space="0" w:color="000000"/>
        </w:pBdr>
        <w:shd w:val="clear" w:color="auto" w:fill="FCE9D9"/>
        <w:spacing w:line="240" w:lineRule="auto"/>
        <w:ind w:left="3661" w:right="-15" w:hanging="3655"/>
        <w:jc w:val="left"/>
        <w:rPr>
          <w:rFonts w:ascii="Yu Gothic UI" w:eastAsia="Yu Gothic UI" w:hAnsi="Yu Gothic UI"/>
          <w:sz w:val="24"/>
          <w:szCs w:val="24"/>
        </w:rPr>
      </w:pPr>
      <w:r w:rsidRPr="007F3422">
        <w:rPr>
          <w:rFonts w:ascii="Yu Gothic UI" w:eastAsia="Yu Gothic UI" w:hAnsi="Yu Gothic UI"/>
          <w:color w:val="0000FF"/>
          <w:sz w:val="24"/>
          <w:szCs w:val="24"/>
        </w:rPr>
        <w:t>(</w:t>
      </w:r>
      <w:proofErr w:type="gramStart"/>
      <w:r w:rsidRPr="007F3422">
        <w:rPr>
          <w:rFonts w:ascii="Yu Gothic UI" w:eastAsia="Yu Gothic UI" w:hAnsi="Yu Gothic UI"/>
          <w:color w:val="0000FF"/>
          <w:sz w:val="24"/>
          <w:szCs w:val="24"/>
        </w:rPr>
        <w:t>nome</w:t>
      </w:r>
      <w:proofErr w:type="gramEnd"/>
      <w:r w:rsidRPr="007F3422">
        <w:rPr>
          <w:rFonts w:ascii="Yu Gothic UI" w:eastAsia="Yu Gothic UI" w:hAnsi="Yu Gothic UI"/>
          <w:color w:val="0000FF"/>
          <w:sz w:val="24"/>
          <w:szCs w:val="24"/>
        </w:rPr>
        <w:t xml:space="preserve"> do licitante caso no envelope não estiver impressa a razão social) </w:t>
      </w:r>
    </w:p>
    <w:p w:rsidR="00AB7DAF" w:rsidRPr="007F3422" w:rsidRDefault="00AB7DAF" w:rsidP="00AB7DAF">
      <w:pPr>
        <w:pBdr>
          <w:top w:val="single" w:sz="12" w:space="0" w:color="000000"/>
          <w:left w:val="single" w:sz="12" w:space="0" w:color="000000"/>
          <w:bottom w:val="single" w:sz="12" w:space="0" w:color="000000"/>
          <w:right w:val="single" w:sz="12" w:space="0" w:color="000000"/>
        </w:pBdr>
        <w:shd w:val="clear" w:color="auto" w:fill="FCE9D9"/>
        <w:spacing w:line="240" w:lineRule="auto"/>
        <w:ind w:left="16" w:right="-15" w:hanging="10"/>
        <w:jc w:val="left"/>
        <w:rPr>
          <w:rFonts w:ascii="Yu Gothic UI" w:eastAsia="Yu Gothic UI" w:hAnsi="Yu Gothic UI"/>
          <w:sz w:val="24"/>
          <w:szCs w:val="24"/>
        </w:rPr>
      </w:pPr>
      <w:r w:rsidRPr="007F3422">
        <w:rPr>
          <w:rFonts w:ascii="Yu Gothic UI" w:eastAsia="Yu Gothic UI" w:hAnsi="Yu Gothic UI"/>
          <w:sz w:val="24"/>
          <w:szCs w:val="24"/>
        </w:rPr>
        <w:t xml:space="preserve">À  </w:t>
      </w:r>
    </w:p>
    <w:p w:rsidR="00AB7DAF" w:rsidRPr="007F3422" w:rsidRDefault="00AB7DAF" w:rsidP="00AB7DAF">
      <w:pPr>
        <w:pBdr>
          <w:top w:val="single" w:sz="12" w:space="0" w:color="000000"/>
          <w:left w:val="single" w:sz="12" w:space="0" w:color="000000"/>
          <w:bottom w:val="single" w:sz="12" w:space="0" w:color="000000"/>
          <w:right w:val="single" w:sz="12" w:space="0" w:color="000000"/>
        </w:pBdr>
        <w:shd w:val="clear" w:color="auto" w:fill="FCE9D9"/>
        <w:spacing w:line="240" w:lineRule="auto"/>
        <w:ind w:left="16" w:right="-15" w:hanging="10"/>
        <w:jc w:val="left"/>
        <w:rPr>
          <w:rFonts w:ascii="Yu Gothic UI" w:eastAsia="Yu Gothic UI" w:hAnsi="Yu Gothic UI"/>
          <w:sz w:val="24"/>
          <w:szCs w:val="24"/>
        </w:rPr>
      </w:pPr>
      <w:r w:rsidRPr="007F3422">
        <w:rPr>
          <w:rFonts w:ascii="Yu Gothic UI" w:eastAsia="Yu Gothic UI" w:hAnsi="Yu Gothic UI"/>
          <w:sz w:val="24"/>
          <w:szCs w:val="24"/>
        </w:rPr>
        <w:t xml:space="preserve">CÂMARA MUNICIPAL DE RINCÃO </w:t>
      </w:r>
    </w:p>
    <w:p w:rsidR="00AB7DAF" w:rsidRPr="007F3422" w:rsidRDefault="00AB7DAF" w:rsidP="00AB7DAF">
      <w:pPr>
        <w:pBdr>
          <w:top w:val="single" w:sz="12" w:space="0" w:color="000000"/>
          <w:left w:val="single" w:sz="12" w:space="0" w:color="000000"/>
          <w:bottom w:val="single" w:sz="12" w:space="0" w:color="000000"/>
          <w:right w:val="single" w:sz="12" w:space="0" w:color="000000"/>
        </w:pBdr>
        <w:shd w:val="clear" w:color="auto" w:fill="FCE9D9"/>
        <w:spacing w:line="240" w:lineRule="auto"/>
        <w:ind w:left="16" w:right="-15" w:hanging="10"/>
        <w:jc w:val="left"/>
        <w:rPr>
          <w:rFonts w:ascii="Yu Gothic UI" w:eastAsia="Yu Gothic UI" w:hAnsi="Yu Gothic UI"/>
          <w:sz w:val="24"/>
          <w:szCs w:val="24"/>
        </w:rPr>
      </w:pPr>
      <w:r>
        <w:rPr>
          <w:rFonts w:ascii="Yu Gothic UI" w:eastAsia="Yu Gothic UI" w:hAnsi="Yu Gothic UI"/>
          <w:sz w:val="24"/>
          <w:szCs w:val="24"/>
        </w:rPr>
        <w:t>COMISSÃ</w:t>
      </w:r>
      <w:r w:rsidRPr="007F3422">
        <w:rPr>
          <w:rFonts w:ascii="Yu Gothic UI" w:eastAsia="Yu Gothic UI" w:hAnsi="Yu Gothic UI"/>
          <w:sz w:val="24"/>
          <w:szCs w:val="24"/>
        </w:rPr>
        <w:t xml:space="preserve">O PERMANENTE DE LICITAÇÕES </w:t>
      </w:r>
    </w:p>
    <w:p w:rsidR="00AB7DAF" w:rsidRPr="007F3422" w:rsidRDefault="00AB7DAF" w:rsidP="00AB7DAF">
      <w:pPr>
        <w:pBdr>
          <w:top w:val="single" w:sz="12" w:space="0" w:color="000000"/>
          <w:left w:val="single" w:sz="12" w:space="0" w:color="000000"/>
          <w:bottom w:val="single" w:sz="12" w:space="0" w:color="000000"/>
          <w:right w:val="single" w:sz="12" w:space="0" w:color="000000"/>
        </w:pBdr>
        <w:shd w:val="clear" w:color="auto" w:fill="FCE9D9"/>
        <w:spacing w:line="240" w:lineRule="auto"/>
        <w:ind w:left="16" w:right="-15" w:hanging="10"/>
        <w:jc w:val="left"/>
        <w:rPr>
          <w:rFonts w:ascii="Yu Gothic UI" w:eastAsia="Yu Gothic UI" w:hAnsi="Yu Gothic UI"/>
          <w:sz w:val="24"/>
          <w:szCs w:val="24"/>
        </w:rPr>
      </w:pPr>
      <w:r w:rsidRPr="007F3422">
        <w:rPr>
          <w:rFonts w:ascii="Yu Gothic UI" w:eastAsia="Yu Gothic UI" w:hAnsi="Yu Gothic UI"/>
          <w:sz w:val="24"/>
          <w:szCs w:val="24"/>
        </w:rPr>
        <w:t xml:space="preserve">PROCESSO Nº </w:t>
      </w:r>
      <w:r>
        <w:rPr>
          <w:rFonts w:ascii="Yu Gothic UI" w:eastAsia="Yu Gothic UI" w:hAnsi="Yu Gothic UI"/>
          <w:sz w:val="24"/>
          <w:szCs w:val="24"/>
        </w:rPr>
        <w:t>07/23</w:t>
      </w:r>
      <w:r w:rsidRPr="007F3422">
        <w:rPr>
          <w:rFonts w:ascii="Yu Gothic UI" w:eastAsia="Yu Gothic UI" w:hAnsi="Yu Gothic UI"/>
          <w:sz w:val="24"/>
          <w:szCs w:val="24"/>
        </w:rPr>
        <w:t xml:space="preserve"> </w:t>
      </w:r>
      <w:r w:rsidRPr="007F3422">
        <w:rPr>
          <w:rFonts w:ascii="Yu Gothic UI" w:eastAsia="Yu Gothic UI" w:hAnsi="Yu Gothic UI"/>
          <w:color w:val="FF0000"/>
          <w:sz w:val="24"/>
          <w:szCs w:val="24"/>
        </w:rPr>
        <w:t xml:space="preserve"> </w:t>
      </w:r>
    </w:p>
    <w:p w:rsidR="00AB7DAF" w:rsidRPr="007F3422" w:rsidRDefault="00AB7DAF" w:rsidP="00AB7DAF">
      <w:pPr>
        <w:pBdr>
          <w:top w:val="single" w:sz="12" w:space="0" w:color="000000"/>
          <w:left w:val="single" w:sz="12" w:space="0" w:color="000000"/>
          <w:bottom w:val="single" w:sz="12" w:space="0" w:color="000000"/>
          <w:right w:val="single" w:sz="12" w:space="0" w:color="000000"/>
        </w:pBdr>
        <w:shd w:val="clear" w:color="auto" w:fill="FCE9D9"/>
        <w:spacing w:line="240" w:lineRule="auto"/>
        <w:ind w:left="6" w:right="-15" w:firstLine="0"/>
        <w:jc w:val="left"/>
        <w:rPr>
          <w:rFonts w:ascii="Yu Gothic UI" w:eastAsia="Yu Gothic UI" w:hAnsi="Yu Gothic UI"/>
          <w:sz w:val="24"/>
          <w:szCs w:val="24"/>
        </w:rPr>
      </w:pPr>
      <w:r w:rsidRPr="007F3422">
        <w:rPr>
          <w:rFonts w:ascii="Yu Gothic UI" w:eastAsia="Yu Gothic UI" w:hAnsi="Yu Gothic UI"/>
          <w:sz w:val="24"/>
          <w:szCs w:val="24"/>
          <w:u w:val="single" w:color="000000"/>
        </w:rPr>
        <w:t>CONVITE Nº0</w:t>
      </w:r>
      <w:r>
        <w:rPr>
          <w:rFonts w:ascii="Yu Gothic UI" w:eastAsia="Yu Gothic UI" w:hAnsi="Yu Gothic UI"/>
          <w:sz w:val="24"/>
          <w:szCs w:val="24"/>
          <w:u w:val="single" w:color="000000"/>
        </w:rPr>
        <w:t>2/23</w:t>
      </w:r>
    </w:p>
    <w:p w:rsidR="00AB7DAF" w:rsidRPr="007F3422" w:rsidRDefault="00AB7DAF" w:rsidP="00AB7DAF">
      <w:pPr>
        <w:pBdr>
          <w:top w:val="single" w:sz="12" w:space="0" w:color="000000"/>
          <w:left w:val="single" w:sz="12" w:space="0" w:color="000000"/>
          <w:bottom w:val="single" w:sz="12" w:space="0" w:color="000000"/>
          <w:right w:val="single" w:sz="12" w:space="0" w:color="000000"/>
        </w:pBdr>
        <w:shd w:val="clear" w:color="auto" w:fill="FCE9D9"/>
        <w:spacing w:line="240" w:lineRule="auto"/>
        <w:ind w:left="16" w:right="-15" w:hanging="10"/>
        <w:jc w:val="left"/>
        <w:rPr>
          <w:rFonts w:ascii="Yu Gothic UI" w:eastAsia="Yu Gothic UI" w:hAnsi="Yu Gothic UI"/>
          <w:sz w:val="24"/>
          <w:szCs w:val="24"/>
        </w:rPr>
      </w:pPr>
      <w:r w:rsidRPr="007F3422">
        <w:rPr>
          <w:rFonts w:ascii="Yu Gothic UI" w:eastAsia="Yu Gothic UI" w:hAnsi="Yu Gothic UI"/>
          <w:sz w:val="24"/>
          <w:szCs w:val="24"/>
        </w:rPr>
        <w:t xml:space="preserve">ENVELOPE Nº 1 – DOCUMENTAÇÃO </w:t>
      </w:r>
    </w:p>
    <w:p w:rsidR="00AB7DAF" w:rsidRPr="007F3422" w:rsidRDefault="00AB7DAF" w:rsidP="00AB7DAF">
      <w:pPr>
        <w:spacing w:line="240" w:lineRule="auto"/>
        <w:ind w:left="21" w:firstLine="0"/>
        <w:jc w:val="left"/>
        <w:rPr>
          <w:rFonts w:ascii="Yu Gothic UI" w:eastAsia="Yu Gothic UI" w:hAnsi="Yu Gothic UI"/>
          <w:sz w:val="24"/>
          <w:szCs w:val="24"/>
        </w:rPr>
      </w:pPr>
      <w:r w:rsidRPr="007F3422">
        <w:rPr>
          <w:rFonts w:ascii="Yu Gothic UI" w:eastAsia="Yu Gothic UI" w:hAnsi="Yu Gothic UI"/>
          <w:sz w:val="24"/>
          <w:szCs w:val="24"/>
        </w:rPr>
        <w:t xml:space="preserve">                           </w:t>
      </w:r>
    </w:p>
    <w:tbl>
      <w:tblPr>
        <w:tblStyle w:val="TableGrid"/>
        <w:tblW w:w="9849" w:type="dxa"/>
        <w:tblInd w:w="-83" w:type="dxa"/>
        <w:tblCellMar>
          <w:left w:w="104" w:type="dxa"/>
          <w:right w:w="115" w:type="dxa"/>
        </w:tblCellMar>
        <w:tblLook w:val="04A0" w:firstRow="1" w:lastRow="0" w:firstColumn="1" w:lastColumn="0" w:noHBand="0" w:noVBand="1"/>
      </w:tblPr>
      <w:tblGrid>
        <w:gridCol w:w="9849"/>
      </w:tblGrid>
      <w:tr w:rsidR="00AB7DAF" w:rsidRPr="007F3422" w:rsidTr="003A246C">
        <w:tc>
          <w:tcPr>
            <w:tcW w:w="9849" w:type="dxa"/>
            <w:tcBorders>
              <w:top w:val="single" w:sz="12" w:space="0" w:color="000000"/>
              <w:left w:val="single" w:sz="12" w:space="0" w:color="000000"/>
              <w:bottom w:val="single" w:sz="12" w:space="0" w:color="000000"/>
              <w:right w:val="single" w:sz="12" w:space="0" w:color="000000"/>
            </w:tcBorders>
            <w:shd w:val="clear" w:color="auto" w:fill="FCE9D9"/>
          </w:tcPr>
          <w:p w:rsidR="00AB7DAF" w:rsidRPr="007F3422" w:rsidRDefault="00AB7DAF" w:rsidP="003A246C">
            <w:pPr>
              <w:spacing w:line="240" w:lineRule="auto"/>
              <w:ind w:left="0" w:firstLine="0"/>
              <w:jc w:val="center"/>
              <w:rPr>
                <w:rFonts w:ascii="Yu Gothic UI" w:eastAsia="Yu Gothic UI" w:hAnsi="Yu Gothic UI"/>
                <w:sz w:val="24"/>
                <w:szCs w:val="24"/>
              </w:rPr>
            </w:pPr>
            <w:r w:rsidRPr="007F3422">
              <w:rPr>
                <w:rFonts w:ascii="Yu Gothic UI" w:eastAsia="Yu Gothic UI" w:hAnsi="Yu Gothic UI"/>
                <w:color w:val="0000FF"/>
                <w:sz w:val="24"/>
                <w:szCs w:val="24"/>
              </w:rPr>
              <w:t>(</w:t>
            </w:r>
            <w:proofErr w:type="gramStart"/>
            <w:r w:rsidRPr="007F3422">
              <w:rPr>
                <w:rFonts w:ascii="Yu Gothic UI" w:eastAsia="Yu Gothic UI" w:hAnsi="Yu Gothic UI"/>
                <w:color w:val="0000FF"/>
                <w:sz w:val="24"/>
                <w:szCs w:val="24"/>
              </w:rPr>
              <w:t>nome</w:t>
            </w:r>
            <w:proofErr w:type="gramEnd"/>
            <w:r w:rsidRPr="007F3422">
              <w:rPr>
                <w:rFonts w:ascii="Yu Gothic UI" w:eastAsia="Yu Gothic UI" w:hAnsi="Yu Gothic UI"/>
                <w:color w:val="0000FF"/>
                <w:sz w:val="24"/>
                <w:szCs w:val="24"/>
              </w:rPr>
              <w:t xml:space="preserve"> do licitante caso no envelope não estiver impressa a razão social) </w:t>
            </w:r>
          </w:p>
          <w:p w:rsidR="00AB7DAF" w:rsidRPr="007F3422" w:rsidRDefault="00AB7DAF" w:rsidP="003A246C">
            <w:pPr>
              <w:spacing w:line="240" w:lineRule="auto"/>
              <w:ind w:left="0" w:firstLine="0"/>
              <w:jc w:val="left"/>
              <w:rPr>
                <w:rFonts w:ascii="Yu Gothic UI" w:eastAsia="Yu Gothic UI" w:hAnsi="Yu Gothic UI"/>
                <w:sz w:val="24"/>
                <w:szCs w:val="24"/>
              </w:rPr>
            </w:pPr>
            <w:r w:rsidRPr="007F3422">
              <w:rPr>
                <w:rFonts w:ascii="Yu Gothic UI" w:eastAsia="Yu Gothic UI" w:hAnsi="Yu Gothic UI"/>
                <w:sz w:val="24"/>
                <w:szCs w:val="24"/>
              </w:rPr>
              <w:t xml:space="preserve">À  </w:t>
            </w:r>
          </w:p>
          <w:p w:rsidR="00AB7DAF" w:rsidRPr="007F3422" w:rsidRDefault="00AB7DAF" w:rsidP="003A246C">
            <w:pPr>
              <w:spacing w:line="240" w:lineRule="auto"/>
              <w:ind w:left="0" w:firstLine="0"/>
              <w:jc w:val="left"/>
              <w:rPr>
                <w:rFonts w:ascii="Yu Gothic UI" w:eastAsia="Yu Gothic UI" w:hAnsi="Yu Gothic UI"/>
                <w:sz w:val="24"/>
                <w:szCs w:val="24"/>
              </w:rPr>
            </w:pPr>
            <w:r w:rsidRPr="007F3422">
              <w:rPr>
                <w:rFonts w:ascii="Yu Gothic UI" w:eastAsia="Yu Gothic UI" w:hAnsi="Yu Gothic UI"/>
                <w:sz w:val="24"/>
                <w:szCs w:val="24"/>
              </w:rPr>
              <w:t xml:space="preserve">CÂMARA MUNICIPAL DE RINCÃO </w:t>
            </w:r>
          </w:p>
          <w:p w:rsidR="00AB7DAF" w:rsidRPr="007F3422" w:rsidRDefault="00AB7DAF" w:rsidP="003A246C">
            <w:pPr>
              <w:spacing w:line="240" w:lineRule="auto"/>
              <w:ind w:left="0" w:firstLine="0"/>
              <w:jc w:val="left"/>
              <w:rPr>
                <w:rFonts w:ascii="Yu Gothic UI" w:eastAsia="Yu Gothic UI" w:hAnsi="Yu Gothic UI"/>
                <w:sz w:val="24"/>
                <w:szCs w:val="24"/>
              </w:rPr>
            </w:pPr>
            <w:r w:rsidRPr="007F3422">
              <w:rPr>
                <w:rFonts w:ascii="Yu Gothic UI" w:eastAsia="Yu Gothic UI" w:hAnsi="Yu Gothic UI"/>
                <w:sz w:val="24"/>
                <w:szCs w:val="24"/>
              </w:rPr>
              <w:t xml:space="preserve">COMISSAO PERMANENTE DE LICITAÇÕES </w:t>
            </w:r>
          </w:p>
          <w:p w:rsidR="00AB7DAF" w:rsidRPr="007F3422" w:rsidRDefault="00AB7DAF" w:rsidP="003A246C">
            <w:pPr>
              <w:spacing w:line="240" w:lineRule="auto"/>
              <w:ind w:left="0" w:firstLine="0"/>
              <w:jc w:val="left"/>
              <w:rPr>
                <w:rFonts w:ascii="Yu Gothic UI" w:eastAsia="Yu Gothic UI" w:hAnsi="Yu Gothic UI"/>
                <w:sz w:val="24"/>
                <w:szCs w:val="24"/>
              </w:rPr>
            </w:pPr>
            <w:r w:rsidRPr="007F3422">
              <w:rPr>
                <w:rFonts w:ascii="Yu Gothic UI" w:eastAsia="Yu Gothic UI" w:hAnsi="Yu Gothic UI"/>
                <w:sz w:val="24"/>
                <w:szCs w:val="24"/>
              </w:rPr>
              <w:t xml:space="preserve">PROCESSO Nº </w:t>
            </w:r>
            <w:r>
              <w:rPr>
                <w:rFonts w:ascii="Yu Gothic UI" w:eastAsia="Yu Gothic UI" w:hAnsi="Yu Gothic UI"/>
                <w:sz w:val="24"/>
                <w:szCs w:val="24"/>
              </w:rPr>
              <w:t>07/23</w:t>
            </w:r>
            <w:r w:rsidRPr="007F3422">
              <w:rPr>
                <w:rFonts w:ascii="Yu Gothic UI" w:eastAsia="Yu Gothic UI" w:hAnsi="Yu Gothic UI"/>
                <w:sz w:val="24"/>
                <w:szCs w:val="24"/>
              </w:rPr>
              <w:t xml:space="preserve"> </w:t>
            </w:r>
            <w:r w:rsidRPr="007F3422">
              <w:rPr>
                <w:rFonts w:ascii="Yu Gothic UI" w:eastAsia="Yu Gothic UI" w:hAnsi="Yu Gothic UI"/>
                <w:color w:val="FF0000"/>
                <w:sz w:val="24"/>
                <w:szCs w:val="24"/>
              </w:rPr>
              <w:t xml:space="preserve"> </w:t>
            </w:r>
          </w:p>
          <w:p w:rsidR="00AB7DAF" w:rsidRPr="007F3422" w:rsidRDefault="00AB7DAF" w:rsidP="003A246C">
            <w:pPr>
              <w:spacing w:line="240" w:lineRule="auto"/>
              <w:ind w:left="0" w:firstLine="0"/>
              <w:jc w:val="left"/>
              <w:rPr>
                <w:rFonts w:ascii="Yu Gothic UI" w:eastAsia="Yu Gothic UI" w:hAnsi="Yu Gothic UI"/>
                <w:sz w:val="24"/>
                <w:szCs w:val="24"/>
              </w:rPr>
            </w:pPr>
            <w:r w:rsidRPr="007F3422">
              <w:rPr>
                <w:rFonts w:ascii="Yu Gothic UI" w:eastAsia="Yu Gothic UI" w:hAnsi="Yu Gothic UI"/>
                <w:sz w:val="24"/>
                <w:szCs w:val="24"/>
                <w:u w:val="single" w:color="000000"/>
              </w:rPr>
              <w:t xml:space="preserve">CONVITE Nº </w:t>
            </w:r>
            <w:r>
              <w:rPr>
                <w:rFonts w:ascii="Yu Gothic UI" w:eastAsia="Yu Gothic UI" w:hAnsi="Yu Gothic UI"/>
                <w:sz w:val="24"/>
                <w:szCs w:val="24"/>
                <w:u w:val="single" w:color="000000"/>
              </w:rPr>
              <w:t>02/23</w:t>
            </w:r>
            <w:r w:rsidRPr="007F3422">
              <w:rPr>
                <w:rFonts w:ascii="Yu Gothic UI" w:eastAsia="Yu Gothic UI" w:hAnsi="Yu Gothic UI"/>
                <w:sz w:val="24"/>
                <w:szCs w:val="24"/>
              </w:rPr>
              <w:t xml:space="preserve"> </w:t>
            </w:r>
          </w:p>
          <w:p w:rsidR="00AB7DAF" w:rsidRPr="007F3422" w:rsidRDefault="00AB7DAF" w:rsidP="003A246C">
            <w:pPr>
              <w:spacing w:line="240" w:lineRule="auto"/>
              <w:ind w:left="0" w:firstLine="0"/>
              <w:jc w:val="left"/>
              <w:rPr>
                <w:rFonts w:ascii="Yu Gothic UI" w:eastAsia="Yu Gothic UI" w:hAnsi="Yu Gothic UI"/>
                <w:sz w:val="24"/>
                <w:szCs w:val="24"/>
              </w:rPr>
            </w:pPr>
            <w:r w:rsidRPr="007F3422">
              <w:rPr>
                <w:rFonts w:ascii="Yu Gothic UI" w:eastAsia="Yu Gothic UI" w:hAnsi="Yu Gothic UI"/>
                <w:sz w:val="24"/>
                <w:szCs w:val="24"/>
              </w:rPr>
              <w:t xml:space="preserve">ENVELOPE Nº 2 - PROPOSTA COMERCIAL </w:t>
            </w:r>
          </w:p>
        </w:tc>
      </w:tr>
    </w:tbl>
    <w:p w:rsidR="00AB7DAF" w:rsidRPr="007F3422" w:rsidRDefault="00AB7DAF" w:rsidP="00AB7DAF">
      <w:pPr>
        <w:spacing w:line="240" w:lineRule="auto"/>
        <w:ind w:left="21" w:firstLine="0"/>
        <w:jc w:val="left"/>
        <w:rPr>
          <w:rFonts w:ascii="Yu Gothic UI" w:eastAsia="Yu Gothic UI" w:hAnsi="Yu Gothic UI"/>
          <w:sz w:val="24"/>
          <w:szCs w:val="24"/>
        </w:rPr>
      </w:pPr>
      <w:r w:rsidRPr="007F3422">
        <w:rPr>
          <w:rFonts w:ascii="Yu Gothic UI" w:eastAsia="Yu Gothic UI" w:hAnsi="Yu Gothic UI"/>
          <w:b/>
          <w:sz w:val="24"/>
          <w:szCs w:val="24"/>
        </w:rPr>
        <w:t xml:space="preserve">  </w:t>
      </w:r>
    </w:p>
    <w:p w:rsidR="00AB7DAF" w:rsidRPr="007F3422" w:rsidRDefault="00AB7DAF" w:rsidP="00AB7DAF">
      <w:pPr>
        <w:numPr>
          <w:ilvl w:val="0"/>
          <w:numId w:val="5"/>
        </w:numPr>
        <w:spacing w:line="240" w:lineRule="auto"/>
        <w:ind w:hanging="679"/>
        <w:jc w:val="left"/>
        <w:rPr>
          <w:rFonts w:ascii="Yu Gothic UI" w:eastAsia="Yu Gothic UI" w:hAnsi="Yu Gothic UI"/>
          <w:sz w:val="24"/>
          <w:szCs w:val="24"/>
        </w:rPr>
      </w:pPr>
      <w:r w:rsidRPr="007F3422">
        <w:rPr>
          <w:rFonts w:ascii="Yu Gothic UI" w:eastAsia="Yu Gothic UI" w:hAnsi="Yu Gothic UI"/>
          <w:b/>
          <w:sz w:val="24"/>
          <w:szCs w:val="24"/>
        </w:rPr>
        <w:t xml:space="preserve">– DA ABERTURA DOS ENVELOPES </w:t>
      </w:r>
    </w:p>
    <w:p w:rsidR="00AB7DAF" w:rsidRPr="007F3422" w:rsidRDefault="00AB7DAF" w:rsidP="00AB7DAF">
      <w:pPr>
        <w:spacing w:line="240" w:lineRule="auto"/>
        <w:ind w:left="2" w:firstLine="0"/>
        <w:jc w:val="left"/>
        <w:rPr>
          <w:rFonts w:ascii="Yu Gothic UI" w:eastAsia="Yu Gothic UI" w:hAnsi="Yu Gothic UI"/>
          <w:sz w:val="24"/>
          <w:szCs w:val="24"/>
        </w:rPr>
      </w:pPr>
      <w:r w:rsidRPr="007F3422">
        <w:rPr>
          <w:rFonts w:ascii="Yu Gothic UI" w:eastAsia="Yu Gothic UI" w:hAnsi="Yu Gothic UI"/>
          <w:sz w:val="24"/>
          <w:szCs w:val="24"/>
        </w:rPr>
        <w:t xml:space="preserve"> </w:t>
      </w:r>
    </w:p>
    <w:p w:rsidR="00AB7DAF" w:rsidRPr="00B32FC8" w:rsidRDefault="00AB7DAF" w:rsidP="00AB7DAF">
      <w:pPr>
        <w:numPr>
          <w:ilvl w:val="1"/>
          <w:numId w:val="7"/>
        </w:numPr>
        <w:spacing w:line="240" w:lineRule="auto"/>
        <w:ind w:left="7" w:firstLine="0"/>
        <w:rPr>
          <w:rFonts w:ascii="Yu Gothic UI" w:eastAsia="Yu Gothic UI" w:hAnsi="Yu Gothic UI"/>
          <w:sz w:val="24"/>
          <w:szCs w:val="24"/>
        </w:rPr>
      </w:pPr>
      <w:r w:rsidRPr="00B32FC8">
        <w:rPr>
          <w:rFonts w:ascii="Yu Gothic UI" w:eastAsia="Yu Gothic UI" w:hAnsi="Yu Gothic UI"/>
          <w:sz w:val="24"/>
          <w:szCs w:val="24"/>
        </w:rPr>
        <w:t xml:space="preserve">O envelope nº. 01, contendo a documentação, será aberto às </w:t>
      </w:r>
      <w:proofErr w:type="gramStart"/>
      <w:r w:rsidRPr="00B32FC8">
        <w:rPr>
          <w:rFonts w:ascii="Yu Gothic UI" w:eastAsia="Yu Gothic UI" w:hAnsi="Yu Gothic UI"/>
          <w:sz w:val="24"/>
          <w:szCs w:val="24"/>
        </w:rPr>
        <w:t>10:00  horas</w:t>
      </w:r>
      <w:proofErr w:type="gramEnd"/>
      <w:r w:rsidRPr="00B32FC8">
        <w:rPr>
          <w:rFonts w:ascii="Yu Gothic UI" w:eastAsia="Yu Gothic UI" w:hAnsi="Yu Gothic UI"/>
          <w:sz w:val="24"/>
          <w:szCs w:val="24"/>
        </w:rPr>
        <w:t xml:space="preserve">,  </w:t>
      </w:r>
      <w:r w:rsidRPr="00052F42">
        <w:rPr>
          <w:rFonts w:ascii="Yu Gothic UI" w:eastAsia="Yu Gothic UI" w:hAnsi="Yu Gothic UI"/>
          <w:sz w:val="24"/>
          <w:szCs w:val="24"/>
        </w:rPr>
        <w:t>do dia</w:t>
      </w:r>
      <w:r>
        <w:rPr>
          <w:rFonts w:ascii="Yu Gothic UI" w:eastAsia="Yu Gothic UI" w:hAnsi="Yu Gothic UI"/>
          <w:sz w:val="24"/>
          <w:szCs w:val="24"/>
        </w:rPr>
        <w:t xml:space="preserve"> 29 de setembro de 2023</w:t>
      </w:r>
      <w:r w:rsidRPr="00052F42">
        <w:rPr>
          <w:rFonts w:ascii="Yu Gothic UI" w:eastAsia="Yu Gothic UI" w:hAnsi="Yu Gothic UI"/>
          <w:sz w:val="24"/>
          <w:szCs w:val="24"/>
        </w:rPr>
        <w:t>,</w:t>
      </w:r>
      <w:r w:rsidRPr="00B32FC8">
        <w:rPr>
          <w:rFonts w:ascii="Yu Gothic UI" w:eastAsia="Yu Gothic UI" w:hAnsi="Yu Gothic UI"/>
          <w:sz w:val="24"/>
          <w:szCs w:val="24"/>
        </w:rPr>
        <w:t xml:space="preserve">   pela Comissão Permanente de Licitações, quando será digitada     Ata    circunstanciada, da    qual   constará  obrigatoriamente todo e qualquer recurso ou impugnação apresentada pelos </w:t>
      </w:r>
      <w:r w:rsidRPr="00B32FC8">
        <w:rPr>
          <w:rFonts w:ascii="Yu Gothic UI" w:eastAsia="Yu Gothic UI" w:hAnsi="Yu Gothic UI"/>
          <w:sz w:val="24"/>
          <w:szCs w:val="24"/>
        </w:rPr>
        <w:lastRenderedPageBreak/>
        <w:t xml:space="preserve">concorrentes, o que se ocorrer, após a manifestação da Comissão Permanente de Licitações, marcar-se-á hora e local para a abertura das propostas contidas no envelope nº. 02, respeitado o prazo de 02 (dois) dias úteis para as interposições de impugnações previsto no PARÁGRAFO 6º do artigo 109, da Lei Federal nº. 8.666/93, e suas alterações. </w:t>
      </w:r>
    </w:p>
    <w:p w:rsidR="00AB7DAF" w:rsidRPr="007F3422" w:rsidRDefault="00AB7DAF" w:rsidP="00AB7DAF">
      <w:pPr>
        <w:spacing w:line="240" w:lineRule="auto"/>
        <w:ind w:left="3" w:firstLine="0"/>
        <w:jc w:val="left"/>
        <w:rPr>
          <w:rFonts w:ascii="Yu Gothic UI" w:eastAsia="Yu Gothic UI" w:hAnsi="Yu Gothic UI"/>
          <w:sz w:val="24"/>
          <w:szCs w:val="24"/>
        </w:rPr>
      </w:pPr>
      <w:r w:rsidRPr="007F3422">
        <w:rPr>
          <w:rFonts w:ascii="Yu Gothic UI" w:eastAsia="Yu Gothic UI" w:hAnsi="Yu Gothic UI"/>
          <w:sz w:val="24"/>
          <w:szCs w:val="24"/>
        </w:rPr>
        <w:t xml:space="preserve"> </w:t>
      </w:r>
    </w:p>
    <w:p w:rsidR="00AB7DAF" w:rsidRPr="007F3422" w:rsidRDefault="00AB7DAF" w:rsidP="00AB7DAF">
      <w:pPr>
        <w:numPr>
          <w:ilvl w:val="1"/>
          <w:numId w:val="7"/>
        </w:numPr>
        <w:spacing w:line="240" w:lineRule="auto"/>
        <w:ind w:left="0" w:firstLine="0"/>
        <w:rPr>
          <w:rFonts w:ascii="Yu Gothic UI" w:eastAsia="Yu Gothic UI" w:hAnsi="Yu Gothic UI"/>
          <w:sz w:val="24"/>
          <w:szCs w:val="24"/>
        </w:rPr>
      </w:pPr>
      <w:r w:rsidRPr="007F3422">
        <w:rPr>
          <w:rFonts w:ascii="Yu Gothic UI" w:eastAsia="Yu Gothic UI" w:hAnsi="Yu Gothic UI"/>
          <w:sz w:val="24"/>
          <w:szCs w:val="24"/>
        </w:rPr>
        <w:t xml:space="preserve">Somente terão direito de usar da palavra, rubricar documentos, apresentar </w:t>
      </w:r>
      <w:proofErr w:type="gramStart"/>
      <w:r w:rsidRPr="007F3422">
        <w:rPr>
          <w:rFonts w:ascii="Yu Gothic UI" w:eastAsia="Yu Gothic UI" w:hAnsi="Yu Gothic UI"/>
          <w:sz w:val="24"/>
          <w:szCs w:val="24"/>
        </w:rPr>
        <w:t>reclamação,  impugnação</w:t>
      </w:r>
      <w:proofErr w:type="gramEnd"/>
      <w:r w:rsidRPr="007F3422">
        <w:rPr>
          <w:rFonts w:ascii="Yu Gothic UI" w:eastAsia="Yu Gothic UI" w:hAnsi="Yu Gothic UI"/>
          <w:sz w:val="24"/>
          <w:szCs w:val="24"/>
        </w:rPr>
        <w:t xml:space="preserve">  ou recurso e de assinar a Ata dos envelopes </w:t>
      </w:r>
      <w:proofErr w:type="spellStart"/>
      <w:r w:rsidRPr="007F3422">
        <w:rPr>
          <w:rFonts w:ascii="Yu Gothic UI" w:eastAsia="Yu Gothic UI" w:hAnsi="Yu Gothic UI"/>
          <w:sz w:val="24"/>
          <w:szCs w:val="24"/>
        </w:rPr>
        <w:t>nºs</w:t>
      </w:r>
      <w:proofErr w:type="spellEnd"/>
      <w:r w:rsidRPr="007F3422">
        <w:rPr>
          <w:rFonts w:ascii="Yu Gothic UI" w:eastAsia="Yu Gothic UI" w:hAnsi="Yu Gothic UI"/>
          <w:sz w:val="24"/>
          <w:szCs w:val="24"/>
        </w:rPr>
        <w:t xml:space="preserve">. 01 e 02 os representantes credenciados dos licitantes e os Membros da Comissão </w:t>
      </w:r>
      <w:r>
        <w:rPr>
          <w:rFonts w:ascii="Yu Gothic UI" w:eastAsia="Yu Gothic UI" w:hAnsi="Yu Gothic UI"/>
          <w:sz w:val="24"/>
          <w:szCs w:val="24"/>
        </w:rPr>
        <w:t>P</w:t>
      </w:r>
      <w:r w:rsidRPr="007F3422">
        <w:rPr>
          <w:rFonts w:ascii="Yu Gothic UI" w:eastAsia="Yu Gothic UI" w:hAnsi="Yu Gothic UI"/>
          <w:sz w:val="24"/>
          <w:szCs w:val="24"/>
        </w:rPr>
        <w:t xml:space="preserve">ermanente de Licitações. </w:t>
      </w:r>
    </w:p>
    <w:p w:rsidR="00AB7DAF" w:rsidRPr="007F3422" w:rsidRDefault="00AB7DAF" w:rsidP="00AB7DAF">
      <w:pPr>
        <w:spacing w:line="240" w:lineRule="auto"/>
        <w:ind w:left="2" w:firstLine="0"/>
        <w:jc w:val="left"/>
        <w:rPr>
          <w:rFonts w:ascii="Yu Gothic UI" w:eastAsia="Yu Gothic UI" w:hAnsi="Yu Gothic UI"/>
          <w:sz w:val="24"/>
          <w:szCs w:val="24"/>
        </w:rPr>
      </w:pPr>
      <w:r w:rsidRPr="007F3422">
        <w:rPr>
          <w:rFonts w:ascii="Yu Gothic UI" w:eastAsia="Yu Gothic UI" w:hAnsi="Yu Gothic UI"/>
          <w:sz w:val="24"/>
          <w:szCs w:val="24"/>
        </w:rPr>
        <w:t xml:space="preserve"> </w:t>
      </w:r>
    </w:p>
    <w:p w:rsidR="00AB7DAF" w:rsidRPr="007F3422" w:rsidRDefault="00AB7DAF" w:rsidP="00AB7DAF">
      <w:pPr>
        <w:numPr>
          <w:ilvl w:val="2"/>
          <w:numId w:val="10"/>
        </w:numPr>
        <w:spacing w:line="240" w:lineRule="auto"/>
        <w:ind w:left="0" w:firstLine="7"/>
        <w:rPr>
          <w:rFonts w:ascii="Yu Gothic UI" w:eastAsia="Yu Gothic UI" w:hAnsi="Yu Gothic UI"/>
          <w:sz w:val="24"/>
          <w:szCs w:val="24"/>
        </w:rPr>
      </w:pPr>
      <w:r w:rsidRPr="007F3422">
        <w:rPr>
          <w:rFonts w:ascii="Yu Gothic UI" w:eastAsia="Yu Gothic UI" w:hAnsi="Yu Gothic UI"/>
          <w:sz w:val="24"/>
          <w:szCs w:val="24"/>
        </w:rPr>
        <w:t xml:space="preserve">O documento relativo ao credenciamento, conforme modelo – Anexo II, deverá ser entregue à Comissão Permanente de Licitações separadamente dos envelopes “DOCUMENTAÇÃO” e “PROPOSTA”, acompanhado de documento que identifique o credenciado, diretor ou sócio proponente, devendo ser conferido amplos poderes, inclusive, para desistir de eventuais recursos. </w:t>
      </w:r>
    </w:p>
    <w:p w:rsidR="00AB7DAF" w:rsidRPr="007F3422" w:rsidRDefault="00AB7DAF" w:rsidP="00AB7DAF">
      <w:pPr>
        <w:spacing w:line="240" w:lineRule="auto"/>
        <w:ind w:left="2" w:firstLine="0"/>
        <w:jc w:val="left"/>
        <w:rPr>
          <w:rFonts w:ascii="Yu Gothic UI" w:eastAsia="Yu Gothic UI" w:hAnsi="Yu Gothic UI"/>
          <w:sz w:val="24"/>
          <w:szCs w:val="24"/>
        </w:rPr>
      </w:pPr>
      <w:r w:rsidRPr="007F3422">
        <w:rPr>
          <w:rFonts w:ascii="Yu Gothic UI" w:eastAsia="Yu Gothic UI" w:hAnsi="Yu Gothic UI"/>
          <w:sz w:val="24"/>
          <w:szCs w:val="24"/>
        </w:rPr>
        <w:t xml:space="preserve"> </w:t>
      </w:r>
    </w:p>
    <w:p w:rsidR="00AB7DAF" w:rsidRPr="007F3422" w:rsidRDefault="00AB7DAF" w:rsidP="00AB7DAF">
      <w:pPr>
        <w:numPr>
          <w:ilvl w:val="2"/>
          <w:numId w:val="10"/>
        </w:numPr>
        <w:spacing w:line="240" w:lineRule="auto"/>
        <w:ind w:left="0" w:firstLine="10"/>
        <w:rPr>
          <w:rFonts w:ascii="Yu Gothic UI" w:eastAsia="Yu Gothic UI" w:hAnsi="Yu Gothic UI"/>
          <w:sz w:val="24"/>
          <w:szCs w:val="24"/>
        </w:rPr>
      </w:pPr>
      <w:r w:rsidRPr="007F3422">
        <w:rPr>
          <w:rFonts w:ascii="Yu Gothic UI" w:eastAsia="Yu Gothic UI" w:hAnsi="Yu Gothic UI"/>
          <w:sz w:val="24"/>
          <w:szCs w:val="24"/>
        </w:rPr>
        <w:t xml:space="preserve">O documento de credenciamento será retido pela Comissão Permanente de Licitações e juntado ao Processo Licitatório. </w:t>
      </w:r>
    </w:p>
    <w:p w:rsidR="00AB7DAF" w:rsidRPr="007F3422" w:rsidRDefault="00AB7DAF" w:rsidP="00AB7DAF">
      <w:pPr>
        <w:spacing w:line="240" w:lineRule="auto"/>
        <w:ind w:left="2" w:firstLine="0"/>
        <w:jc w:val="left"/>
        <w:rPr>
          <w:rFonts w:ascii="Yu Gothic UI" w:eastAsia="Yu Gothic UI" w:hAnsi="Yu Gothic UI"/>
          <w:sz w:val="24"/>
          <w:szCs w:val="24"/>
        </w:rPr>
      </w:pPr>
      <w:r w:rsidRPr="007F3422">
        <w:rPr>
          <w:rFonts w:ascii="Yu Gothic UI" w:eastAsia="Yu Gothic UI" w:hAnsi="Yu Gothic UI"/>
          <w:sz w:val="24"/>
          <w:szCs w:val="24"/>
        </w:rPr>
        <w:t xml:space="preserve"> </w:t>
      </w:r>
    </w:p>
    <w:p w:rsidR="00AB7DAF" w:rsidRPr="007F3422" w:rsidRDefault="00AB7DAF" w:rsidP="00AB7DAF">
      <w:pPr>
        <w:numPr>
          <w:ilvl w:val="2"/>
          <w:numId w:val="10"/>
        </w:numPr>
        <w:spacing w:line="240" w:lineRule="auto"/>
        <w:ind w:left="0" w:firstLine="7"/>
        <w:rPr>
          <w:rFonts w:ascii="Yu Gothic UI" w:eastAsia="Yu Gothic UI" w:hAnsi="Yu Gothic UI"/>
          <w:sz w:val="24"/>
          <w:szCs w:val="24"/>
        </w:rPr>
      </w:pPr>
      <w:r w:rsidRPr="007F3422">
        <w:rPr>
          <w:rFonts w:ascii="Yu Gothic UI" w:eastAsia="Yu Gothic UI" w:hAnsi="Yu Gothic UI"/>
          <w:sz w:val="24"/>
          <w:szCs w:val="24"/>
        </w:rPr>
        <w:t xml:space="preserve">Na ausência de um ou mais representantes credenciados das licitantes, no ato de abertura dos envelopes </w:t>
      </w:r>
      <w:proofErr w:type="spellStart"/>
      <w:r w:rsidRPr="007F3422">
        <w:rPr>
          <w:rFonts w:ascii="Yu Gothic UI" w:eastAsia="Yu Gothic UI" w:hAnsi="Yu Gothic UI"/>
          <w:sz w:val="24"/>
          <w:szCs w:val="24"/>
        </w:rPr>
        <w:t>n°s</w:t>
      </w:r>
      <w:proofErr w:type="spellEnd"/>
      <w:r w:rsidRPr="007F3422">
        <w:rPr>
          <w:rFonts w:ascii="Yu Gothic UI" w:eastAsia="Yu Gothic UI" w:hAnsi="Yu Gothic UI"/>
          <w:sz w:val="24"/>
          <w:szCs w:val="24"/>
        </w:rPr>
        <w:t xml:space="preserve">.  01 e 02, as empresas serão comunicadas do resultado da sessão.   </w:t>
      </w:r>
    </w:p>
    <w:p w:rsidR="00AB7DAF" w:rsidRPr="007F3422" w:rsidRDefault="00AB7DAF" w:rsidP="00AB7DAF">
      <w:pPr>
        <w:spacing w:line="240" w:lineRule="auto"/>
        <w:ind w:left="2" w:firstLine="0"/>
        <w:jc w:val="left"/>
        <w:rPr>
          <w:rFonts w:ascii="Yu Gothic UI" w:eastAsia="Yu Gothic UI" w:hAnsi="Yu Gothic UI"/>
          <w:sz w:val="24"/>
          <w:szCs w:val="24"/>
        </w:rPr>
      </w:pPr>
      <w:r w:rsidRPr="007F3422">
        <w:rPr>
          <w:rFonts w:ascii="Yu Gothic UI" w:eastAsia="Yu Gothic UI" w:hAnsi="Yu Gothic UI"/>
          <w:sz w:val="24"/>
          <w:szCs w:val="24"/>
        </w:rPr>
        <w:t xml:space="preserve"> </w:t>
      </w:r>
    </w:p>
    <w:p w:rsidR="00AB7DAF" w:rsidRPr="007F3422" w:rsidRDefault="00AB7DAF" w:rsidP="00AB7DAF">
      <w:pPr>
        <w:spacing w:line="240" w:lineRule="auto"/>
        <w:ind w:left="0" w:firstLine="7"/>
        <w:rPr>
          <w:rFonts w:ascii="Yu Gothic UI" w:eastAsia="Yu Gothic UI" w:hAnsi="Yu Gothic UI"/>
          <w:sz w:val="24"/>
          <w:szCs w:val="24"/>
        </w:rPr>
      </w:pPr>
      <w:r w:rsidRPr="007F3422">
        <w:rPr>
          <w:rFonts w:ascii="Yu Gothic UI" w:eastAsia="Yu Gothic UI" w:hAnsi="Yu Gothic UI"/>
          <w:sz w:val="24"/>
          <w:szCs w:val="24"/>
        </w:rPr>
        <w:t xml:space="preserve">6.3. </w:t>
      </w:r>
      <w:r w:rsidRPr="007F3422">
        <w:rPr>
          <w:rFonts w:ascii="Yu Gothic UI" w:eastAsia="Yu Gothic UI" w:hAnsi="Yu Gothic UI"/>
          <w:sz w:val="24"/>
          <w:szCs w:val="24"/>
        </w:rPr>
        <w:tab/>
        <w:t xml:space="preserve">Fica facultada à Comissão Permanente de Licitações ou autoridade superior, em </w:t>
      </w:r>
      <w:r>
        <w:rPr>
          <w:rFonts w:ascii="Yu Gothic UI" w:eastAsia="Yu Gothic UI" w:hAnsi="Yu Gothic UI"/>
          <w:sz w:val="24"/>
          <w:szCs w:val="24"/>
        </w:rPr>
        <w:t xml:space="preserve">qualquer fase da Licitação, </w:t>
      </w:r>
      <w:r w:rsidRPr="007F3422">
        <w:rPr>
          <w:rFonts w:ascii="Yu Gothic UI" w:eastAsia="Yu Gothic UI" w:hAnsi="Yu Gothic UI"/>
          <w:sz w:val="24"/>
          <w:szCs w:val="24"/>
        </w:rPr>
        <w:t xml:space="preserve">promover diligências destinadas a esclarecer ou complementar a instrução do processo nos termos do Parágrafo 3º, do artigo 43 da Lei Federal nº. 8.666/93 e suas alterações. </w:t>
      </w:r>
    </w:p>
    <w:p w:rsidR="00AB7DAF" w:rsidRPr="007F3422" w:rsidRDefault="00AB7DAF" w:rsidP="00AB7DAF">
      <w:pPr>
        <w:spacing w:line="240" w:lineRule="auto"/>
        <w:ind w:left="1" w:firstLine="0"/>
        <w:jc w:val="left"/>
        <w:rPr>
          <w:rFonts w:ascii="Yu Gothic UI" w:eastAsia="Yu Gothic UI" w:hAnsi="Yu Gothic UI"/>
          <w:sz w:val="24"/>
          <w:szCs w:val="24"/>
        </w:rPr>
      </w:pPr>
      <w:r w:rsidRPr="007F3422">
        <w:rPr>
          <w:rFonts w:ascii="Yu Gothic UI" w:eastAsia="Yu Gothic UI" w:hAnsi="Yu Gothic UI"/>
          <w:sz w:val="24"/>
          <w:szCs w:val="24"/>
        </w:rPr>
        <w:t xml:space="preserve"> </w:t>
      </w:r>
    </w:p>
    <w:p w:rsidR="00AB7DAF" w:rsidRPr="007F3422" w:rsidRDefault="00AB7DAF" w:rsidP="00AB7DAF">
      <w:pPr>
        <w:numPr>
          <w:ilvl w:val="0"/>
          <w:numId w:val="5"/>
        </w:numPr>
        <w:spacing w:line="240" w:lineRule="auto"/>
        <w:ind w:hanging="679"/>
        <w:jc w:val="left"/>
        <w:rPr>
          <w:rFonts w:ascii="Yu Gothic UI" w:eastAsia="Yu Gothic UI" w:hAnsi="Yu Gothic UI"/>
          <w:sz w:val="24"/>
          <w:szCs w:val="24"/>
        </w:rPr>
      </w:pPr>
      <w:r w:rsidRPr="007F3422">
        <w:rPr>
          <w:rFonts w:ascii="Yu Gothic UI" w:eastAsia="Yu Gothic UI" w:hAnsi="Yu Gothic UI"/>
          <w:b/>
          <w:sz w:val="24"/>
          <w:szCs w:val="24"/>
        </w:rPr>
        <w:t xml:space="preserve">– DAS ME´S E PEQUENAS EMPRESAS </w:t>
      </w:r>
    </w:p>
    <w:p w:rsidR="00AB7DAF" w:rsidRPr="007F3422" w:rsidRDefault="00AB7DAF" w:rsidP="00AB7DAF">
      <w:pPr>
        <w:spacing w:line="240" w:lineRule="auto"/>
        <w:ind w:left="1" w:firstLine="0"/>
        <w:jc w:val="left"/>
        <w:rPr>
          <w:rFonts w:ascii="Yu Gothic UI" w:eastAsia="Yu Gothic UI" w:hAnsi="Yu Gothic UI"/>
          <w:sz w:val="24"/>
          <w:szCs w:val="24"/>
        </w:rPr>
      </w:pPr>
      <w:r w:rsidRPr="007F3422">
        <w:rPr>
          <w:rFonts w:ascii="Yu Gothic UI" w:eastAsia="Yu Gothic UI" w:hAnsi="Yu Gothic UI"/>
          <w:sz w:val="24"/>
          <w:szCs w:val="24"/>
        </w:rPr>
        <w:lastRenderedPageBreak/>
        <w:t xml:space="preserve"> 7.1.  Em consonância com a Lei Complementar nº 123/06, as microempresas – ME e as empresas de pequeno porte – EPP que tenham interesse em participar deste Convite deverão observar os procedimentos a seguir propostos:</w:t>
      </w:r>
      <w:r>
        <w:rPr>
          <w:rFonts w:ascii="Yu Gothic UI" w:eastAsia="Yu Gothic UI" w:hAnsi="Yu Gothic UI"/>
          <w:sz w:val="24"/>
          <w:szCs w:val="24"/>
        </w:rPr>
        <w:t>-</w:t>
      </w:r>
      <w:r w:rsidRPr="007F3422">
        <w:rPr>
          <w:rFonts w:ascii="Yu Gothic UI" w:eastAsia="Yu Gothic UI" w:hAnsi="Yu Gothic UI"/>
          <w:sz w:val="24"/>
          <w:szCs w:val="24"/>
        </w:rPr>
        <w:t xml:space="preserve"> </w:t>
      </w:r>
    </w:p>
    <w:p w:rsidR="00AB7DAF" w:rsidRPr="007F3422" w:rsidRDefault="00AB7DAF" w:rsidP="00AB7DAF">
      <w:pPr>
        <w:spacing w:line="240" w:lineRule="auto"/>
        <w:ind w:left="21" w:firstLine="0"/>
        <w:jc w:val="left"/>
        <w:rPr>
          <w:rFonts w:ascii="Yu Gothic UI" w:eastAsia="Yu Gothic UI" w:hAnsi="Yu Gothic UI"/>
          <w:sz w:val="24"/>
          <w:szCs w:val="24"/>
        </w:rPr>
      </w:pPr>
      <w:r w:rsidRPr="007F3422">
        <w:rPr>
          <w:rFonts w:ascii="Yu Gothic UI" w:eastAsia="Yu Gothic UI" w:hAnsi="Yu Gothic UI" w:cs="Times New Roman"/>
          <w:sz w:val="24"/>
          <w:szCs w:val="24"/>
        </w:rPr>
        <w:t xml:space="preserve"> </w:t>
      </w:r>
    </w:p>
    <w:p w:rsidR="00AB7DAF" w:rsidRPr="007F3422" w:rsidRDefault="00AB7DAF" w:rsidP="00AB7DAF">
      <w:pPr>
        <w:spacing w:line="240" w:lineRule="auto"/>
        <w:ind w:left="0" w:firstLine="7"/>
        <w:rPr>
          <w:rFonts w:ascii="Yu Gothic UI" w:eastAsia="Yu Gothic UI" w:hAnsi="Yu Gothic UI"/>
          <w:sz w:val="24"/>
          <w:szCs w:val="24"/>
        </w:rPr>
      </w:pPr>
      <w:r w:rsidRPr="007F3422">
        <w:rPr>
          <w:rFonts w:ascii="Yu Gothic UI" w:eastAsia="Yu Gothic UI" w:hAnsi="Yu Gothic UI"/>
          <w:sz w:val="24"/>
          <w:szCs w:val="24"/>
        </w:rPr>
        <w:t>7.1.1. Declaração de microempresa – ME ou empresa de pequeno porte - EPP, visando ao exercício da preferência prevista na Lei Complementar nº 123/06, que deverá ser feita de acordo com o modelo estabelecido no Anexo III</w:t>
      </w:r>
      <w:r w:rsidRPr="007F3422">
        <w:rPr>
          <w:rFonts w:ascii="Yu Gothic UI" w:eastAsia="Yu Gothic UI" w:hAnsi="Yu Gothic UI"/>
          <w:b/>
          <w:sz w:val="24"/>
          <w:szCs w:val="24"/>
        </w:rPr>
        <w:t xml:space="preserve"> </w:t>
      </w:r>
      <w:r w:rsidRPr="007F3422">
        <w:rPr>
          <w:rFonts w:ascii="Yu Gothic UI" w:eastAsia="Yu Gothic UI" w:hAnsi="Yu Gothic UI"/>
          <w:sz w:val="24"/>
          <w:szCs w:val="24"/>
        </w:rPr>
        <w:t xml:space="preserve">deste Convite, e apresentada dentro </w:t>
      </w:r>
      <w:r w:rsidRPr="007F3422">
        <w:rPr>
          <w:rFonts w:ascii="Yu Gothic UI" w:eastAsia="Yu Gothic UI" w:hAnsi="Yu Gothic UI"/>
          <w:b/>
          <w:sz w:val="24"/>
          <w:szCs w:val="24"/>
        </w:rPr>
        <w:t xml:space="preserve">do Envelope nº 1 DOCUMENTAÇÃO;  </w:t>
      </w:r>
    </w:p>
    <w:p w:rsidR="00AB7DAF" w:rsidRPr="007F3422" w:rsidRDefault="00AB7DAF" w:rsidP="00AB7DAF">
      <w:pPr>
        <w:spacing w:line="240" w:lineRule="auto"/>
        <w:ind w:left="21" w:firstLine="0"/>
        <w:jc w:val="left"/>
        <w:rPr>
          <w:rFonts w:ascii="Yu Gothic UI" w:eastAsia="Yu Gothic UI" w:hAnsi="Yu Gothic UI"/>
          <w:sz w:val="24"/>
          <w:szCs w:val="24"/>
        </w:rPr>
      </w:pPr>
      <w:r w:rsidRPr="007F3422">
        <w:rPr>
          <w:rFonts w:ascii="Yu Gothic UI" w:eastAsia="Yu Gothic UI" w:hAnsi="Yu Gothic UI" w:cs="Times New Roman"/>
          <w:sz w:val="24"/>
          <w:szCs w:val="24"/>
        </w:rPr>
        <w:t xml:space="preserve"> </w:t>
      </w:r>
    </w:p>
    <w:p w:rsidR="00AB7DAF" w:rsidRPr="007F3422" w:rsidRDefault="00AB7DAF" w:rsidP="00AB7DAF">
      <w:pPr>
        <w:spacing w:line="240" w:lineRule="auto"/>
        <w:ind w:left="0" w:firstLine="7"/>
        <w:rPr>
          <w:rFonts w:ascii="Yu Gothic UI" w:eastAsia="Yu Gothic UI" w:hAnsi="Yu Gothic UI"/>
          <w:sz w:val="24"/>
          <w:szCs w:val="24"/>
        </w:rPr>
      </w:pPr>
      <w:r w:rsidRPr="007F3422">
        <w:rPr>
          <w:rFonts w:ascii="Yu Gothic UI" w:eastAsia="Yu Gothic UI" w:hAnsi="Yu Gothic UI"/>
          <w:sz w:val="24"/>
          <w:szCs w:val="24"/>
        </w:rPr>
        <w:t xml:space="preserve">7.1.1.1. Além da declaração acima citada, deverá também apresentar, dentro do Envelope nº 1 (Documentação), Declaração de Enquadramento (ME ou EPP) expedida pela Junta Comercial de seu Estado ou outra equivalente na forma da Lei. </w:t>
      </w:r>
    </w:p>
    <w:p w:rsidR="00AB7DAF" w:rsidRPr="007F3422" w:rsidRDefault="00AB7DAF" w:rsidP="00AB7DAF">
      <w:pPr>
        <w:spacing w:line="240" w:lineRule="auto"/>
        <w:ind w:left="21" w:firstLine="0"/>
        <w:jc w:val="left"/>
        <w:rPr>
          <w:rFonts w:ascii="Yu Gothic UI" w:eastAsia="Yu Gothic UI" w:hAnsi="Yu Gothic UI"/>
          <w:sz w:val="24"/>
          <w:szCs w:val="24"/>
        </w:rPr>
      </w:pPr>
      <w:r w:rsidRPr="007F3422">
        <w:rPr>
          <w:rFonts w:ascii="Yu Gothic UI" w:eastAsia="Yu Gothic UI" w:hAnsi="Yu Gothic UI" w:cs="Times New Roman"/>
          <w:sz w:val="24"/>
          <w:szCs w:val="24"/>
        </w:rPr>
        <w:t xml:space="preserve"> </w:t>
      </w:r>
    </w:p>
    <w:p w:rsidR="00AB7DAF" w:rsidRPr="007F3422" w:rsidRDefault="00AB7DAF" w:rsidP="00AB7DAF">
      <w:pPr>
        <w:spacing w:line="240" w:lineRule="auto"/>
        <w:ind w:left="0" w:firstLine="7"/>
        <w:rPr>
          <w:rFonts w:ascii="Yu Gothic UI" w:eastAsia="Yu Gothic UI" w:hAnsi="Yu Gothic UI"/>
          <w:sz w:val="24"/>
          <w:szCs w:val="24"/>
        </w:rPr>
      </w:pPr>
      <w:r w:rsidRPr="007F3422">
        <w:rPr>
          <w:rFonts w:ascii="Yu Gothic UI" w:eastAsia="Yu Gothic UI" w:hAnsi="Yu Gothic UI"/>
          <w:sz w:val="24"/>
          <w:szCs w:val="24"/>
        </w:rPr>
        <w:t xml:space="preserve">7.1.2.       Como </w:t>
      </w:r>
      <w:r w:rsidRPr="007F3422">
        <w:rPr>
          <w:rFonts w:ascii="Yu Gothic UI" w:eastAsia="Yu Gothic UI" w:hAnsi="Yu Gothic UI"/>
          <w:sz w:val="24"/>
          <w:szCs w:val="24"/>
        </w:rPr>
        <w:tab/>
        <w:t xml:space="preserve">critério de </w:t>
      </w:r>
      <w:r w:rsidRPr="007F3422">
        <w:rPr>
          <w:rFonts w:ascii="Yu Gothic UI" w:eastAsia="Yu Gothic UI" w:hAnsi="Yu Gothic UI"/>
          <w:sz w:val="24"/>
          <w:szCs w:val="24"/>
        </w:rPr>
        <w:tab/>
      </w:r>
      <w:proofErr w:type="gramStart"/>
      <w:r w:rsidRPr="007F3422">
        <w:rPr>
          <w:rFonts w:ascii="Yu Gothic UI" w:eastAsia="Yu Gothic UI" w:hAnsi="Yu Gothic UI"/>
          <w:sz w:val="24"/>
          <w:szCs w:val="24"/>
        </w:rPr>
        <w:t>desempate,  será</w:t>
      </w:r>
      <w:proofErr w:type="gramEnd"/>
      <w:r w:rsidRPr="007F3422">
        <w:rPr>
          <w:rFonts w:ascii="Yu Gothic UI" w:eastAsia="Yu Gothic UI" w:hAnsi="Yu Gothic UI"/>
          <w:sz w:val="24"/>
          <w:szCs w:val="24"/>
        </w:rPr>
        <w:t xml:space="preserve"> assegurada preferência de contratação para as microempresas e empresas de pequeno porte, entendendo-se por empate aquelas situações em que as propostas apresentadas pelas microempresas e empresas de pequeno porte sejam iguais ou até 10% (dez por cento) superiores à melhor proposta classificada.  </w:t>
      </w:r>
    </w:p>
    <w:p w:rsidR="00AB7DAF" w:rsidRPr="007F3422" w:rsidRDefault="00AB7DAF" w:rsidP="00AB7DAF">
      <w:pPr>
        <w:spacing w:line="240" w:lineRule="auto"/>
        <w:ind w:left="21" w:firstLine="0"/>
        <w:rPr>
          <w:rFonts w:ascii="Yu Gothic UI" w:eastAsia="Yu Gothic UI" w:hAnsi="Yu Gothic UI"/>
          <w:sz w:val="24"/>
          <w:szCs w:val="24"/>
        </w:rPr>
      </w:pPr>
      <w:r w:rsidRPr="007F3422">
        <w:rPr>
          <w:rFonts w:ascii="Yu Gothic UI" w:eastAsia="Yu Gothic UI" w:hAnsi="Yu Gothic UI" w:cs="Times New Roman"/>
          <w:sz w:val="24"/>
          <w:szCs w:val="24"/>
        </w:rPr>
        <w:t xml:space="preserve"> </w:t>
      </w:r>
    </w:p>
    <w:p w:rsidR="00AB7DAF" w:rsidRPr="007F3422" w:rsidRDefault="00AB7DAF" w:rsidP="00AB7DAF">
      <w:pPr>
        <w:spacing w:line="240" w:lineRule="auto"/>
        <w:ind w:left="0" w:firstLine="7"/>
        <w:rPr>
          <w:rFonts w:ascii="Yu Gothic UI" w:eastAsia="Yu Gothic UI" w:hAnsi="Yu Gothic UI"/>
          <w:sz w:val="24"/>
          <w:szCs w:val="24"/>
        </w:rPr>
      </w:pPr>
      <w:r w:rsidRPr="007F3422">
        <w:rPr>
          <w:rFonts w:ascii="Yu Gothic UI" w:eastAsia="Yu Gothic UI" w:hAnsi="Yu Gothic UI"/>
          <w:sz w:val="24"/>
          <w:szCs w:val="24"/>
        </w:rPr>
        <w:t xml:space="preserve">7.2.        Para efeito do disposto no item acima, caracterizado o empate, proceder-se-á do seguinte modo: </w:t>
      </w:r>
    </w:p>
    <w:p w:rsidR="00AB7DAF" w:rsidRPr="007F3422" w:rsidRDefault="00AB7DAF" w:rsidP="00AB7DAF">
      <w:pPr>
        <w:spacing w:line="240" w:lineRule="auto"/>
        <w:ind w:left="21" w:firstLine="0"/>
        <w:jc w:val="left"/>
        <w:rPr>
          <w:rFonts w:ascii="Yu Gothic UI" w:eastAsia="Yu Gothic UI" w:hAnsi="Yu Gothic UI"/>
          <w:sz w:val="24"/>
          <w:szCs w:val="24"/>
        </w:rPr>
      </w:pPr>
      <w:r w:rsidRPr="007F3422">
        <w:rPr>
          <w:rFonts w:ascii="Yu Gothic UI" w:eastAsia="Yu Gothic UI" w:hAnsi="Yu Gothic UI" w:cs="Times New Roman"/>
          <w:sz w:val="24"/>
          <w:szCs w:val="24"/>
        </w:rPr>
        <w:t xml:space="preserve"> </w:t>
      </w:r>
    </w:p>
    <w:p w:rsidR="00AB7DAF" w:rsidRPr="007F3422" w:rsidRDefault="00AB7DAF" w:rsidP="00AB7DAF">
      <w:pPr>
        <w:spacing w:line="240" w:lineRule="auto"/>
        <w:ind w:left="0" w:firstLine="0"/>
        <w:rPr>
          <w:rFonts w:ascii="Yu Gothic UI" w:eastAsia="Yu Gothic UI" w:hAnsi="Yu Gothic UI"/>
          <w:sz w:val="24"/>
          <w:szCs w:val="24"/>
        </w:rPr>
      </w:pPr>
      <w:r w:rsidRPr="007F3422">
        <w:rPr>
          <w:rFonts w:ascii="Yu Gothic UI" w:eastAsia="Yu Gothic UI" w:hAnsi="Yu Gothic UI"/>
          <w:sz w:val="24"/>
          <w:szCs w:val="24"/>
        </w:rPr>
        <w:t xml:space="preserve">7.2.1.   Quando, o representante credenciado da microempresa ou empresa de pequeno porte mais bem classificada, estiver presente na sessão de abertura dos envelopes proposta, o mesmo terá a oportunidade de apresentar nova proposta, a qual será consignada no julgamento pela Comissão Permanente de Licitações.    </w:t>
      </w:r>
    </w:p>
    <w:p w:rsidR="00AB7DAF" w:rsidRPr="007F3422" w:rsidRDefault="00AB7DAF" w:rsidP="00AB7DAF">
      <w:pPr>
        <w:spacing w:line="240" w:lineRule="auto"/>
        <w:ind w:left="21" w:firstLine="0"/>
        <w:jc w:val="left"/>
        <w:rPr>
          <w:rFonts w:ascii="Yu Gothic UI" w:eastAsia="Yu Gothic UI" w:hAnsi="Yu Gothic UI"/>
          <w:sz w:val="24"/>
          <w:szCs w:val="24"/>
        </w:rPr>
      </w:pPr>
      <w:r w:rsidRPr="007F3422">
        <w:rPr>
          <w:rFonts w:ascii="Yu Gothic UI" w:eastAsia="Yu Gothic UI" w:hAnsi="Yu Gothic UI" w:cs="Times New Roman"/>
          <w:sz w:val="24"/>
          <w:szCs w:val="24"/>
        </w:rPr>
        <w:t xml:space="preserve"> </w:t>
      </w:r>
    </w:p>
    <w:p w:rsidR="00AB7DAF" w:rsidRPr="007F3422" w:rsidRDefault="00AB7DAF" w:rsidP="00AB7DAF">
      <w:pPr>
        <w:spacing w:line="240" w:lineRule="auto"/>
        <w:ind w:left="0" w:firstLine="7"/>
        <w:rPr>
          <w:rFonts w:ascii="Yu Gothic UI" w:eastAsia="Yu Gothic UI" w:hAnsi="Yu Gothic UI"/>
          <w:sz w:val="24"/>
          <w:szCs w:val="24"/>
        </w:rPr>
      </w:pPr>
      <w:r w:rsidRPr="007F3422">
        <w:rPr>
          <w:rFonts w:ascii="Yu Gothic UI" w:eastAsia="Yu Gothic UI" w:hAnsi="Yu Gothic UI"/>
          <w:sz w:val="24"/>
          <w:szCs w:val="24"/>
        </w:rPr>
        <w:t xml:space="preserve">7.2.1.1.    Quando, o representante credenciado da microempresa ou empresa de pequeno porte mais bem classificada, não estiver presente na sessão de abertura dos envelopes proposta, a mesma terá a oportunidade de apresentar nova </w:t>
      </w:r>
      <w:r w:rsidRPr="007F3422">
        <w:rPr>
          <w:rFonts w:ascii="Yu Gothic UI" w:eastAsia="Yu Gothic UI" w:hAnsi="Yu Gothic UI"/>
          <w:sz w:val="24"/>
          <w:szCs w:val="24"/>
        </w:rPr>
        <w:lastRenderedPageBreak/>
        <w:t xml:space="preserve">proposta no prazo máximo de 02 (dois) dias úteis, a contar da notificação pela Comissão Permanente de Licitações, sob pena de preclusão.  </w:t>
      </w:r>
    </w:p>
    <w:p w:rsidR="00AB7DAF" w:rsidRPr="007F3422" w:rsidRDefault="00AB7DAF" w:rsidP="00AB7DAF">
      <w:pPr>
        <w:spacing w:line="240" w:lineRule="auto"/>
        <w:ind w:left="21" w:firstLine="0"/>
        <w:jc w:val="left"/>
        <w:rPr>
          <w:rFonts w:ascii="Yu Gothic UI" w:eastAsia="Yu Gothic UI" w:hAnsi="Yu Gothic UI"/>
          <w:sz w:val="24"/>
          <w:szCs w:val="24"/>
        </w:rPr>
      </w:pPr>
      <w:r w:rsidRPr="007F3422">
        <w:rPr>
          <w:rFonts w:ascii="Yu Gothic UI" w:eastAsia="Yu Gothic UI" w:hAnsi="Yu Gothic UI" w:cs="Times New Roman"/>
          <w:sz w:val="24"/>
          <w:szCs w:val="24"/>
        </w:rPr>
        <w:t xml:space="preserve"> </w:t>
      </w:r>
    </w:p>
    <w:p w:rsidR="00AB7DAF" w:rsidRPr="007F3422" w:rsidRDefault="00AB7DAF" w:rsidP="00AB7DAF">
      <w:pPr>
        <w:numPr>
          <w:ilvl w:val="2"/>
          <w:numId w:val="9"/>
        </w:numPr>
        <w:spacing w:line="240" w:lineRule="auto"/>
        <w:ind w:left="0" w:firstLine="0"/>
        <w:rPr>
          <w:rFonts w:ascii="Yu Gothic UI" w:eastAsia="Yu Gothic UI" w:hAnsi="Yu Gothic UI"/>
          <w:sz w:val="24"/>
          <w:szCs w:val="24"/>
        </w:rPr>
      </w:pPr>
      <w:r w:rsidRPr="007F3422">
        <w:rPr>
          <w:rFonts w:ascii="Yu Gothic UI" w:eastAsia="Yu Gothic UI" w:hAnsi="Yu Gothic UI"/>
          <w:sz w:val="24"/>
          <w:szCs w:val="24"/>
        </w:rPr>
        <w:t xml:space="preserve">Não ocorrendo a contratação da microempresa ou empresa de pequeno porte, na forma prevista nesta cláusula, </w:t>
      </w:r>
      <w:r w:rsidRPr="007F3422">
        <w:rPr>
          <w:rFonts w:ascii="Yu Gothic UI" w:eastAsia="Yu Gothic UI" w:hAnsi="Yu Gothic UI"/>
          <w:sz w:val="24"/>
          <w:szCs w:val="24"/>
        </w:rPr>
        <w:tab/>
        <w:t xml:space="preserve">serão </w:t>
      </w:r>
      <w:r w:rsidRPr="007F3422">
        <w:rPr>
          <w:rFonts w:ascii="Yu Gothic UI" w:eastAsia="Yu Gothic UI" w:hAnsi="Yu Gothic UI"/>
          <w:sz w:val="24"/>
          <w:szCs w:val="24"/>
        </w:rPr>
        <w:tab/>
        <w:t xml:space="preserve">convocadas </w:t>
      </w:r>
      <w:r w:rsidRPr="007F3422">
        <w:rPr>
          <w:rFonts w:ascii="Yu Gothic UI" w:eastAsia="Yu Gothic UI" w:hAnsi="Yu Gothic UI"/>
          <w:sz w:val="24"/>
          <w:szCs w:val="24"/>
        </w:rPr>
        <w:tab/>
        <w:t xml:space="preserve">as </w:t>
      </w:r>
      <w:r w:rsidRPr="007F3422">
        <w:rPr>
          <w:rFonts w:ascii="Yu Gothic UI" w:eastAsia="Yu Gothic UI" w:hAnsi="Yu Gothic UI"/>
          <w:sz w:val="24"/>
          <w:szCs w:val="24"/>
        </w:rPr>
        <w:tab/>
      </w:r>
      <w:proofErr w:type="spellStart"/>
      <w:r w:rsidRPr="007F3422">
        <w:rPr>
          <w:rFonts w:ascii="Yu Gothic UI" w:eastAsia="Yu Gothic UI" w:hAnsi="Yu Gothic UI"/>
          <w:sz w:val="24"/>
          <w:szCs w:val="24"/>
        </w:rPr>
        <w:t>MEs</w:t>
      </w:r>
      <w:proofErr w:type="spellEnd"/>
      <w:r w:rsidRPr="007F3422">
        <w:rPr>
          <w:rFonts w:ascii="Yu Gothic UI" w:eastAsia="Yu Gothic UI" w:hAnsi="Yu Gothic UI"/>
          <w:sz w:val="24"/>
          <w:szCs w:val="24"/>
        </w:rPr>
        <w:t xml:space="preserve"> </w:t>
      </w:r>
      <w:r w:rsidRPr="007F3422">
        <w:rPr>
          <w:rFonts w:ascii="Yu Gothic UI" w:eastAsia="Yu Gothic UI" w:hAnsi="Yu Gothic UI"/>
          <w:sz w:val="24"/>
          <w:szCs w:val="24"/>
        </w:rPr>
        <w:tab/>
        <w:t xml:space="preserve">ou </w:t>
      </w:r>
      <w:r w:rsidRPr="007F3422">
        <w:rPr>
          <w:rFonts w:ascii="Yu Gothic UI" w:eastAsia="Yu Gothic UI" w:hAnsi="Yu Gothic UI"/>
          <w:sz w:val="24"/>
          <w:szCs w:val="24"/>
        </w:rPr>
        <w:tab/>
      </w:r>
      <w:proofErr w:type="spellStart"/>
      <w:r w:rsidRPr="007F3422">
        <w:rPr>
          <w:rFonts w:ascii="Yu Gothic UI" w:eastAsia="Yu Gothic UI" w:hAnsi="Yu Gothic UI"/>
          <w:sz w:val="24"/>
          <w:szCs w:val="24"/>
        </w:rPr>
        <w:t>EPPs</w:t>
      </w:r>
      <w:proofErr w:type="spellEnd"/>
      <w:r w:rsidRPr="007F3422">
        <w:rPr>
          <w:rFonts w:ascii="Yu Gothic UI" w:eastAsia="Yu Gothic UI" w:hAnsi="Yu Gothic UI"/>
          <w:sz w:val="24"/>
          <w:szCs w:val="24"/>
        </w:rPr>
        <w:t xml:space="preserve"> remanescentes, na ordem classificatória, para o exercício do mesmo direito; </w:t>
      </w:r>
    </w:p>
    <w:p w:rsidR="00AB7DAF" w:rsidRPr="007F3422" w:rsidRDefault="00AB7DAF" w:rsidP="00AB7DAF">
      <w:pPr>
        <w:spacing w:line="240" w:lineRule="auto"/>
        <w:ind w:left="21" w:firstLine="0"/>
        <w:jc w:val="left"/>
        <w:rPr>
          <w:rFonts w:ascii="Yu Gothic UI" w:eastAsia="Yu Gothic UI" w:hAnsi="Yu Gothic UI"/>
          <w:sz w:val="24"/>
          <w:szCs w:val="24"/>
        </w:rPr>
      </w:pPr>
      <w:r w:rsidRPr="007F3422">
        <w:rPr>
          <w:rFonts w:ascii="Yu Gothic UI" w:eastAsia="Yu Gothic UI" w:hAnsi="Yu Gothic UI"/>
          <w:sz w:val="24"/>
          <w:szCs w:val="24"/>
        </w:rPr>
        <w:t xml:space="preserve"> </w:t>
      </w:r>
    </w:p>
    <w:p w:rsidR="00AB7DAF" w:rsidRPr="007F3422" w:rsidRDefault="00AB7DAF" w:rsidP="00AB7DAF">
      <w:pPr>
        <w:numPr>
          <w:ilvl w:val="2"/>
          <w:numId w:val="9"/>
        </w:numPr>
        <w:spacing w:line="240" w:lineRule="auto"/>
        <w:ind w:left="0" w:firstLine="0"/>
        <w:rPr>
          <w:rFonts w:ascii="Yu Gothic UI" w:eastAsia="Yu Gothic UI" w:hAnsi="Yu Gothic UI"/>
          <w:sz w:val="24"/>
          <w:szCs w:val="24"/>
        </w:rPr>
      </w:pPr>
      <w:r w:rsidRPr="007F3422">
        <w:rPr>
          <w:rFonts w:ascii="Yu Gothic UI" w:eastAsia="Yu Gothic UI" w:hAnsi="Yu Gothic UI"/>
          <w:sz w:val="24"/>
          <w:szCs w:val="24"/>
        </w:rPr>
        <w:t xml:space="preserve">No caso de equivalência de valores apresentados pelas microempresas e empresas de pequeno porte que se encontrem no item 7.1.2, será realizado sorteio entre elas para que se identifique aquela que primeiro poderá apresentar a melhor oferta; </w:t>
      </w:r>
    </w:p>
    <w:p w:rsidR="00AB7DAF" w:rsidRPr="007F3422" w:rsidRDefault="00AB7DAF" w:rsidP="00AB7DAF">
      <w:pPr>
        <w:spacing w:line="240" w:lineRule="auto"/>
        <w:ind w:left="21" w:firstLine="0"/>
        <w:jc w:val="left"/>
        <w:rPr>
          <w:rFonts w:ascii="Yu Gothic UI" w:eastAsia="Yu Gothic UI" w:hAnsi="Yu Gothic UI"/>
          <w:sz w:val="24"/>
          <w:szCs w:val="24"/>
        </w:rPr>
      </w:pPr>
      <w:r w:rsidRPr="007F3422">
        <w:rPr>
          <w:rFonts w:ascii="Yu Gothic UI" w:eastAsia="Yu Gothic UI" w:hAnsi="Yu Gothic UI" w:cs="Times New Roman"/>
          <w:sz w:val="24"/>
          <w:szCs w:val="24"/>
        </w:rPr>
        <w:t xml:space="preserve"> </w:t>
      </w:r>
    </w:p>
    <w:p w:rsidR="00AB7DAF" w:rsidRPr="007F3422" w:rsidRDefault="00AB7DAF" w:rsidP="00AB7DAF">
      <w:pPr>
        <w:numPr>
          <w:ilvl w:val="2"/>
          <w:numId w:val="9"/>
        </w:numPr>
        <w:spacing w:line="240" w:lineRule="auto"/>
        <w:ind w:left="0" w:firstLine="0"/>
        <w:rPr>
          <w:rFonts w:ascii="Yu Gothic UI" w:eastAsia="Yu Gothic UI" w:hAnsi="Yu Gothic UI"/>
          <w:sz w:val="24"/>
          <w:szCs w:val="24"/>
        </w:rPr>
      </w:pPr>
      <w:r w:rsidRPr="007F3422">
        <w:rPr>
          <w:rFonts w:ascii="Yu Gothic UI" w:eastAsia="Yu Gothic UI" w:hAnsi="Yu Gothic UI"/>
          <w:sz w:val="24"/>
          <w:szCs w:val="24"/>
        </w:rPr>
        <w:t xml:space="preserve">Na hipótese da não contratação de </w:t>
      </w:r>
      <w:proofErr w:type="spellStart"/>
      <w:r w:rsidRPr="007F3422">
        <w:rPr>
          <w:rFonts w:ascii="Yu Gothic UI" w:eastAsia="Yu Gothic UI" w:hAnsi="Yu Gothic UI"/>
          <w:sz w:val="24"/>
          <w:szCs w:val="24"/>
        </w:rPr>
        <w:t>MEs</w:t>
      </w:r>
      <w:proofErr w:type="spellEnd"/>
      <w:r w:rsidRPr="007F3422">
        <w:rPr>
          <w:rFonts w:ascii="Yu Gothic UI" w:eastAsia="Yu Gothic UI" w:hAnsi="Yu Gothic UI"/>
          <w:sz w:val="24"/>
          <w:szCs w:val="24"/>
        </w:rPr>
        <w:t xml:space="preserve"> ou </w:t>
      </w:r>
      <w:proofErr w:type="spellStart"/>
      <w:r w:rsidRPr="007F3422">
        <w:rPr>
          <w:rFonts w:ascii="Yu Gothic UI" w:eastAsia="Yu Gothic UI" w:hAnsi="Yu Gothic UI"/>
          <w:sz w:val="24"/>
          <w:szCs w:val="24"/>
        </w:rPr>
        <w:t>EPPs</w:t>
      </w:r>
      <w:proofErr w:type="spellEnd"/>
      <w:r w:rsidRPr="007F3422">
        <w:rPr>
          <w:rFonts w:ascii="Yu Gothic UI" w:eastAsia="Yu Gothic UI" w:hAnsi="Yu Gothic UI"/>
          <w:sz w:val="24"/>
          <w:szCs w:val="24"/>
        </w:rPr>
        <w:t xml:space="preserve"> prevista nesta cláusula, o objeto licitado será adjudicado em favor da proposta originalmente vencedora do certame; </w:t>
      </w:r>
    </w:p>
    <w:p w:rsidR="00AB7DAF" w:rsidRPr="007F3422" w:rsidRDefault="00AB7DAF" w:rsidP="00AB7DAF">
      <w:pPr>
        <w:spacing w:line="240" w:lineRule="auto"/>
        <w:ind w:left="21" w:firstLine="0"/>
        <w:jc w:val="left"/>
        <w:rPr>
          <w:rFonts w:ascii="Yu Gothic UI" w:eastAsia="Yu Gothic UI" w:hAnsi="Yu Gothic UI"/>
          <w:sz w:val="24"/>
          <w:szCs w:val="24"/>
        </w:rPr>
      </w:pPr>
      <w:r w:rsidRPr="007F3422">
        <w:rPr>
          <w:rFonts w:ascii="Yu Gothic UI" w:eastAsia="Yu Gothic UI" w:hAnsi="Yu Gothic UI" w:cs="Times New Roman"/>
          <w:sz w:val="24"/>
          <w:szCs w:val="24"/>
        </w:rPr>
        <w:t xml:space="preserve"> </w:t>
      </w:r>
    </w:p>
    <w:p w:rsidR="00AB7DAF" w:rsidRPr="007F3422" w:rsidRDefault="00AB7DAF" w:rsidP="00AB7DAF">
      <w:pPr>
        <w:numPr>
          <w:ilvl w:val="2"/>
          <w:numId w:val="9"/>
        </w:numPr>
        <w:spacing w:line="240" w:lineRule="auto"/>
        <w:ind w:left="0" w:firstLine="29"/>
        <w:rPr>
          <w:rFonts w:ascii="Yu Gothic UI" w:eastAsia="Yu Gothic UI" w:hAnsi="Yu Gothic UI"/>
          <w:sz w:val="24"/>
          <w:szCs w:val="24"/>
        </w:rPr>
      </w:pPr>
      <w:r w:rsidRPr="007F3422">
        <w:rPr>
          <w:rFonts w:ascii="Yu Gothic UI" w:eastAsia="Yu Gothic UI" w:hAnsi="Yu Gothic UI"/>
          <w:sz w:val="24"/>
          <w:szCs w:val="24"/>
        </w:rPr>
        <w:t xml:space="preserve">O procedimento acima somente será aplicado quando </w:t>
      </w:r>
      <w:proofErr w:type="gramStart"/>
      <w:r w:rsidRPr="007F3422">
        <w:rPr>
          <w:rFonts w:ascii="Yu Gothic UI" w:eastAsia="Yu Gothic UI" w:hAnsi="Yu Gothic UI"/>
          <w:sz w:val="24"/>
          <w:szCs w:val="24"/>
        </w:rPr>
        <w:t>a  melhor</w:t>
      </w:r>
      <w:proofErr w:type="gramEnd"/>
      <w:r w:rsidRPr="007F3422">
        <w:rPr>
          <w:rFonts w:ascii="Yu Gothic UI" w:eastAsia="Yu Gothic UI" w:hAnsi="Yu Gothic UI"/>
          <w:sz w:val="24"/>
          <w:szCs w:val="24"/>
        </w:rPr>
        <w:t xml:space="preserve"> oferta inicial não tiver sido apresentada por microempresa ou empresa de pequeno porte; </w:t>
      </w:r>
    </w:p>
    <w:p w:rsidR="00AB7DAF" w:rsidRPr="007F3422" w:rsidRDefault="00AB7DAF" w:rsidP="00AB7DAF">
      <w:pPr>
        <w:pStyle w:val="PargrafodaLista"/>
        <w:spacing w:line="240" w:lineRule="auto"/>
        <w:rPr>
          <w:rFonts w:ascii="Yu Gothic UI" w:eastAsia="Yu Gothic UI" w:hAnsi="Yu Gothic UI"/>
          <w:sz w:val="24"/>
          <w:szCs w:val="24"/>
        </w:rPr>
      </w:pPr>
    </w:p>
    <w:p w:rsidR="00AB7DAF" w:rsidRPr="007F3422" w:rsidRDefault="00AB7DAF" w:rsidP="00AB7DAF">
      <w:pPr>
        <w:spacing w:line="240" w:lineRule="auto"/>
        <w:ind w:left="21" w:firstLine="0"/>
        <w:jc w:val="left"/>
        <w:rPr>
          <w:rFonts w:ascii="Yu Gothic UI" w:eastAsia="Yu Gothic UI" w:hAnsi="Yu Gothic UI"/>
          <w:sz w:val="24"/>
          <w:szCs w:val="24"/>
        </w:rPr>
      </w:pPr>
      <w:r w:rsidRPr="007F3422">
        <w:rPr>
          <w:rFonts w:ascii="Yu Gothic UI" w:eastAsia="Yu Gothic UI" w:hAnsi="Yu Gothic UI"/>
          <w:sz w:val="24"/>
          <w:szCs w:val="24"/>
        </w:rPr>
        <w:t xml:space="preserve"> </w:t>
      </w:r>
    </w:p>
    <w:p w:rsidR="00AB7DAF" w:rsidRPr="007F3422" w:rsidRDefault="00AB7DAF" w:rsidP="00AB7DAF">
      <w:pPr>
        <w:numPr>
          <w:ilvl w:val="2"/>
          <w:numId w:val="9"/>
        </w:numPr>
        <w:spacing w:line="240" w:lineRule="auto"/>
        <w:ind w:left="0" w:firstLine="0"/>
        <w:rPr>
          <w:rFonts w:ascii="Yu Gothic UI" w:eastAsia="Yu Gothic UI" w:hAnsi="Yu Gothic UI"/>
          <w:sz w:val="24"/>
          <w:szCs w:val="24"/>
        </w:rPr>
      </w:pPr>
      <w:r w:rsidRPr="007F3422">
        <w:rPr>
          <w:rFonts w:ascii="Yu Gothic UI" w:eastAsia="Yu Gothic UI" w:hAnsi="Yu Gothic UI"/>
          <w:sz w:val="24"/>
          <w:szCs w:val="24"/>
        </w:rPr>
        <w:t xml:space="preserve">Havendo alguma restrição na comprovação das documentações exigidas nos itens 8.1.6. </w:t>
      </w:r>
      <w:proofErr w:type="gramStart"/>
      <w:r w:rsidRPr="007F3422">
        <w:rPr>
          <w:rFonts w:ascii="Yu Gothic UI" w:eastAsia="Yu Gothic UI" w:hAnsi="Yu Gothic UI"/>
          <w:sz w:val="24"/>
          <w:szCs w:val="24"/>
        </w:rPr>
        <w:t>a</w:t>
      </w:r>
      <w:proofErr w:type="gramEnd"/>
      <w:r w:rsidRPr="007F3422">
        <w:rPr>
          <w:rFonts w:ascii="Yu Gothic UI" w:eastAsia="Yu Gothic UI" w:hAnsi="Yu Gothic UI"/>
          <w:sz w:val="24"/>
          <w:szCs w:val="24"/>
        </w:rPr>
        <w:t xml:space="preserve"> 8.1.8 desta licitação, será assegurado o prazo de 02 (dois) dias úteis, prorrogáveis por igual período a critério da Administração, para apresentação de tais documentos. </w:t>
      </w:r>
    </w:p>
    <w:p w:rsidR="00AB7DAF" w:rsidRPr="007F3422" w:rsidRDefault="00AB7DAF" w:rsidP="00AB7DAF">
      <w:pPr>
        <w:spacing w:line="240" w:lineRule="auto"/>
        <w:ind w:left="2" w:firstLine="0"/>
        <w:jc w:val="left"/>
        <w:rPr>
          <w:rFonts w:ascii="Yu Gothic UI" w:eastAsia="Yu Gothic UI" w:hAnsi="Yu Gothic UI"/>
          <w:sz w:val="24"/>
          <w:szCs w:val="24"/>
        </w:rPr>
      </w:pPr>
      <w:r w:rsidRPr="007F3422">
        <w:rPr>
          <w:rFonts w:ascii="Yu Gothic UI" w:eastAsia="Yu Gothic UI" w:hAnsi="Yu Gothic UI"/>
          <w:sz w:val="24"/>
          <w:szCs w:val="24"/>
        </w:rPr>
        <w:t xml:space="preserve"> </w:t>
      </w:r>
    </w:p>
    <w:p w:rsidR="00AB7DAF" w:rsidRPr="007F3422" w:rsidRDefault="00AB7DAF" w:rsidP="00AB7DAF">
      <w:pPr>
        <w:numPr>
          <w:ilvl w:val="0"/>
          <w:numId w:val="5"/>
        </w:numPr>
        <w:spacing w:line="240" w:lineRule="auto"/>
        <w:ind w:hanging="679"/>
        <w:jc w:val="left"/>
        <w:rPr>
          <w:rFonts w:ascii="Yu Gothic UI" w:eastAsia="Yu Gothic UI" w:hAnsi="Yu Gothic UI"/>
          <w:sz w:val="24"/>
          <w:szCs w:val="24"/>
        </w:rPr>
      </w:pPr>
      <w:r w:rsidRPr="007F3422">
        <w:rPr>
          <w:rFonts w:ascii="Yu Gothic UI" w:eastAsia="Yu Gothic UI" w:hAnsi="Yu Gothic UI"/>
          <w:b/>
          <w:sz w:val="24"/>
          <w:szCs w:val="24"/>
        </w:rPr>
        <w:t xml:space="preserve">– DA HABILITAÇÃO </w:t>
      </w:r>
    </w:p>
    <w:p w:rsidR="00AB7DAF" w:rsidRPr="007F3422" w:rsidRDefault="00AB7DAF" w:rsidP="00AB7DAF">
      <w:pPr>
        <w:spacing w:line="240" w:lineRule="auto"/>
        <w:ind w:left="2" w:firstLine="0"/>
        <w:jc w:val="left"/>
        <w:rPr>
          <w:rFonts w:ascii="Yu Gothic UI" w:eastAsia="Yu Gothic UI" w:hAnsi="Yu Gothic UI"/>
          <w:sz w:val="24"/>
          <w:szCs w:val="24"/>
        </w:rPr>
      </w:pPr>
      <w:r w:rsidRPr="007F3422">
        <w:rPr>
          <w:rFonts w:ascii="Yu Gothic UI" w:eastAsia="Yu Gothic UI" w:hAnsi="Yu Gothic UI"/>
          <w:b/>
          <w:sz w:val="24"/>
          <w:szCs w:val="24"/>
        </w:rPr>
        <w:t xml:space="preserve"> </w:t>
      </w:r>
    </w:p>
    <w:p w:rsidR="00AB7DAF" w:rsidRPr="007F3422" w:rsidRDefault="00AB7DAF" w:rsidP="00AB7DAF">
      <w:pPr>
        <w:spacing w:line="240" w:lineRule="auto"/>
        <w:rPr>
          <w:rFonts w:ascii="Yu Gothic UI" w:eastAsia="Yu Gothic UI" w:hAnsi="Yu Gothic UI"/>
          <w:sz w:val="24"/>
          <w:szCs w:val="24"/>
        </w:rPr>
      </w:pPr>
      <w:r w:rsidRPr="007F3422">
        <w:rPr>
          <w:rFonts w:ascii="Yu Gothic UI" w:eastAsia="Yu Gothic UI" w:hAnsi="Yu Gothic UI"/>
          <w:sz w:val="24"/>
          <w:szCs w:val="24"/>
        </w:rPr>
        <w:t xml:space="preserve">8.1. O Envelope Nº 1 </w:t>
      </w:r>
      <w:r w:rsidRPr="007F3422">
        <w:rPr>
          <w:rFonts w:ascii="Yu Gothic UI" w:eastAsia="Yu Gothic UI" w:hAnsi="Yu Gothic UI"/>
          <w:b/>
          <w:sz w:val="24"/>
          <w:szCs w:val="24"/>
        </w:rPr>
        <w:t>"DOCUMENTAÇÃO"</w:t>
      </w:r>
      <w:r w:rsidRPr="007F3422">
        <w:rPr>
          <w:rFonts w:ascii="Yu Gothic UI" w:eastAsia="Yu Gothic UI" w:hAnsi="Yu Gothic UI"/>
          <w:sz w:val="24"/>
          <w:szCs w:val="24"/>
        </w:rPr>
        <w:t xml:space="preserve"> deverá conter, em única via encadernada, sem folhas soltas, com todas as folhas numeradas e rubricadas pelo representante legal, os documentos a seguir relacionados: </w:t>
      </w:r>
    </w:p>
    <w:p w:rsidR="00AB7DAF" w:rsidRPr="007F3422" w:rsidRDefault="00AB7DAF" w:rsidP="00AB7DAF">
      <w:pPr>
        <w:spacing w:line="240" w:lineRule="auto"/>
        <w:ind w:left="21" w:firstLine="0"/>
        <w:jc w:val="left"/>
        <w:rPr>
          <w:rFonts w:ascii="Yu Gothic UI" w:eastAsia="Yu Gothic UI" w:hAnsi="Yu Gothic UI"/>
          <w:sz w:val="24"/>
          <w:szCs w:val="24"/>
        </w:rPr>
      </w:pPr>
      <w:r w:rsidRPr="007F3422">
        <w:rPr>
          <w:rFonts w:ascii="Yu Gothic UI" w:eastAsia="Yu Gothic UI" w:hAnsi="Yu Gothic UI"/>
          <w:sz w:val="24"/>
          <w:szCs w:val="24"/>
        </w:rPr>
        <w:lastRenderedPageBreak/>
        <w:t xml:space="preserve"> </w:t>
      </w:r>
    </w:p>
    <w:p w:rsidR="00AB7DAF" w:rsidRPr="007F3422" w:rsidRDefault="00AB7DAF" w:rsidP="00AB7DAF">
      <w:pPr>
        <w:numPr>
          <w:ilvl w:val="2"/>
          <w:numId w:val="6"/>
        </w:numPr>
        <w:spacing w:line="240" w:lineRule="auto"/>
        <w:ind w:hanging="802"/>
        <w:rPr>
          <w:rFonts w:ascii="Yu Gothic UI" w:eastAsia="Yu Gothic UI" w:hAnsi="Yu Gothic UI"/>
          <w:sz w:val="24"/>
          <w:szCs w:val="24"/>
        </w:rPr>
      </w:pPr>
      <w:r w:rsidRPr="007F3422">
        <w:rPr>
          <w:rFonts w:ascii="Yu Gothic UI" w:eastAsia="Yu Gothic UI" w:hAnsi="Yu Gothic UI"/>
          <w:sz w:val="24"/>
          <w:szCs w:val="24"/>
        </w:rPr>
        <w:t xml:space="preserve">Cédula de Identidade, (em se tratando de Firma Individual); </w:t>
      </w:r>
    </w:p>
    <w:p w:rsidR="00AB7DAF" w:rsidRPr="007F3422" w:rsidRDefault="00AB7DAF" w:rsidP="00AB7DAF">
      <w:pPr>
        <w:numPr>
          <w:ilvl w:val="2"/>
          <w:numId w:val="6"/>
        </w:numPr>
        <w:spacing w:line="240" w:lineRule="auto"/>
        <w:ind w:hanging="802"/>
        <w:rPr>
          <w:rFonts w:ascii="Yu Gothic UI" w:eastAsia="Yu Gothic UI" w:hAnsi="Yu Gothic UI"/>
          <w:sz w:val="24"/>
          <w:szCs w:val="24"/>
        </w:rPr>
      </w:pPr>
      <w:r w:rsidRPr="007F3422">
        <w:rPr>
          <w:rFonts w:ascii="Yu Gothic UI" w:eastAsia="Yu Gothic UI" w:hAnsi="Yu Gothic UI"/>
          <w:sz w:val="24"/>
          <w:szCs w:val="24"/>
        </w:rPr>
        <w:t xml:space="preserve">Registro Comercial, no caso de empresa individual; </w:t>
      </w:r>
    </w:p>
    <w:p w:rsidR="00AB7DAF" w:rsidRPr="007F3422" w:rsidRDefault="00AB7DAF" w:rsidP="00AB7DAF">
      <w:pPr>
        <w:numPr>
          <w:ilvl w:val="2"/>
          <w:numId w:val="6"/>
        </w:numPr>
        <w:spacing w:line="240" w:lineRule="auto"/>
        <w:ind w:left="0" w:firstLine="7"/>
        <w:rPr>
          <w:rFonts w:ascii="Yu Gothic UI" w:eastAsia="Yu Gothic UI" w:hAnsi="Yu Gothic UI"/>
          <w:sz w:val="24"/>
          <w:szCs w:val="24"/>
        </w:rPr>
      </w:pPr>
      <w:r w:rsidRPr="007F3422">
        <w:rPr>
          <w:rFonts w:ascii="Yu Gothic UI" w:eastAsia="Yu Gothic UI" w:hAnsi="Yu Gothic UI"/>
          <w:sz w:val="24"/>
          <w:szCs w:val="24"/>
        </w:rPr>
        <w:t xml:space="preserve">Ato Constitutivo, Estatuto ou Contrato Social em vigor, devidamente registrado, em se tratando de sociedades empresariais, Ato Constitutivo e respectiva alteração, se houver, e em caso de Sociedade por Ações, acompanhada de documentos de eleição dos seus administradores; </w:t>
      </w:r>
    </w:p>
    <w:p w:rsidR="00AB7DAF" w:rsidRPr="007F3422" w:rsidRDefault="00AB7DAF" w:rsidP="00AB7DAF">
      <w:pPr>
        <w:numPr>
          <w:ilvl w:val="2"/>
          <w:numId w:val="6"/>
        </w:numPr>
        <w:spacing w:line="240" w:lineRule="auto"/>
        <w:ind w:hanging="802"/>
        <w:rPr>
          <w:rFonts w:ascii="Yu Gothic UI" w:eastAsia="Yu Gothic UI" w:hAnsi="Yu Gothic UI"/>
          <w:sz w:val="24"/>
          <w:szCs w:val="24"/>
        </w:rPr>
      </w:pPr>
      <w:r w:rsidRPr="007F3422">
        <w:rPr>
          <w:rFonts w:ascii="Yu Gothic UI" w:eastAsia="Yu Gothic UI" w:hAnsi="Yu Gothic UI"/>
          <w:sz w:val="24"/>
          <w:szCs w:val="24"/>
        </w:rPr>
        <w:t xml:space="preserve">Prova de Regularidade junto ao Cadastro Nacional de Pessoa Jurídica (CNPJ); </w:t>
      </w:r>
    </w:p>
    <w:p w:rsidR="00AB7DAF" w:rsidRPr="007F3422" w:rsidRDefault="00AB7DAF" w:rsidP="00AB7DAF">
      <w:pPr>
        <w:numPr>
          <w:ilvl w:val="2"/>
          <w:numId w:val="6"/>
        </w:numPr>
        <w:spacing w:line="240" w:lineRule="auto"/>
        <w:ind w:left="0" w:firstLine="7"/>
        <w:rPr>
          <w:rFonts w:ascii="Yu Gothic UI" w:eastAsia="Yu Gothic UI" w:hAnsi="Yu Gothic UI"/>
          <w:sz w:val="24"/>
          <w:szCs w:val="24"/>
        </w:rPr>
      </w:pPr>
      <w:r w:rsidRPr="007F3422">
        <w:rPr>
          <w:rFonts w:ascii="Yu Gothic UI" w:eastAsia="Yu Gothic UI" w:hAnsi="Yu Gothic UI"/>
          <w:sz w:val="24"/>
          <w:szCs w:val="24"/>
        </w:rPr>
        <w:t xml:space="preserve">Prova de regularidade relativa à Seguridade Social (INSS) e ao Fundo de Garantia por Tempo de Serviço (FGTS), demonstrando situação regular no cumprimento dos encargos sociais instituídos por Lei; </w:t>
      </w:r>
    </w:p>
    <w:p w:rsidR="00AB7DAF" w:rsidRPr="007F3422" w:rsidRDefault="00AB7DAF" w:rsidP="00AB7DAF">
      <w:pPr>
        <w:numPr>
          <w:ilvl w:val="2"/>
          <w:numId w:val="6"/>
        </w:numPr>
        <w:spacing w:line="240" w:lineRule="auto"/>
        <w:ind w:left="0" w:firstLine="7"/>
        <w:rPr>
          <w:rFonts w:ascii="Yu Gothic UI" w:eastAsia="Yu Gothic UI" w:hAnsi="Yu Gothic UI"/>
          <w:sz w:val="24"/>
          <w:szCs w:val="24"/>
        </w:rPr>
      </w:pPr>
      <w:r w:rsidRPr="007F3422">
        <w:rPr>
          <w:rFonts w:ascii="Yu Gothic UI" w:eastAsia="Yu Gothic UI" w:hAnsi="Yu Gothic UI"/>
          <w:sz w:val="24"/>
          <w:szCs w:val="24"/>
        </w:rPr>
        <w:t xml:space="preserve">Certidão Negativa de Débitos Trabalhistas (CNDT), emitida com base no art. 642-A da Consolidação das Leis do Trabalho (acrescentado pela Lei n.º 12.440 de 07 de julho de 2011) e Alvará de Funcionamento vigente;   </w:t>
      </w:r>
    </w:p>
    <w:p w:rsidR="00AB7DAF" w:rsidRPr="007F3422" w:rsidRDefault="00AB7DAF" w:rsidP="00AB7DAF">
      <w:pPr>
        <w:numPr>
          <w:ilvl w:val="2"/>
          <w:numId w:val="6"/>
        </w:numPr>
        <w:spacing w:line="240" w:lineRule="auto"/>
        <w:ind w:left="0" w:firstLine="7"/>
        <w:rPr>
          <w:rFonts w:ascii="Yu Gothic UI" w:eastAsia="Yu Gothic UI" w:hAnsi="Yu Gothic UI"/>
          <w:sz w:val="24"/>
          <w:szCs w:val="24"/>
        </w:rPr>
      </w:pPr>
      <w:r w:rsidRPr="007F3422">
        <w:rPr>
          <w:rFonts w:ascii="Yu Gothic UI" w:eastAsia="Yu Gothic UI" w:hAnsi="Yu Gothic UI"/>
          <w:sz w:val="24"/>
          <w:szCs w:val="24"/>
        </w:rPr>
        <w:t xml:space="preserve">Declaração elaborada em papel timbrado e subscrita pelo representante legal da licitante, informando se é microempresa ou empresa de pequeno porte, conforme modelo estabelecido no Anexo IV; </w:t>
      </w:r>
    </w:p>
    <w:p w:rsidR="00AB7DAF" w:rsidRPr="007F3422" w:rsidRDefault="00AB7DAF" w:rsidP="00AB7DAF">
      <w:pPr>
        <w:numPr>
          <w:ilvl w:val="2"/>
          <w:numId w:val="6"/>
        </w:numPr>
        <w:spacing w:line="240" w:lineRule="auto"/>
        <w:ind w:left="0" w:firstLine="7"/>
        <w:rPr>
          <w:rFonts w:ascii="Yu Gothic UI" w:eastAsia="Yu Gothic UI" w:hAnsi="Yu Gothic UI"/>
          <w:sz w:val="24"/>
          <w:szCs w:val="24"/>
        </w:rPr>
      </w:pPr>
      <w:r w:rsidRPr="007F3422">
        <w:rPr>
          <w:rFonts w:ascii="Yu Gothic UI" w:eastAsia="Yu Gothic UI" w:hAnsi="Yu Gothic UI"/>
          <w:sz w:val="24"/>
          <w:szCs w:val="24"/>
        </w:rPr>
        <w:t xml:space="preserve">Os documentos relacionados nos subitens "8.1.1." a "8.1.3." não precisarão constar do Envelope nº 2 - Documentação se tiver sido apresentado para o credenciamento neste Convite. </w:t>
      </w:r>
    </w:p>
    <w:p w:rsidR="00AB7DAF" w:rsidRPr="007F3422" w:rsidRDefault="00AB7DAF" w:rsidP="00AB7DAF">
      <w:pPr>
        <w:spacing w:line="240" w:lineRule="auto"/>
        <w:ind w:left="21" w:firstLine="0"/>
        <w:jc w:val="left"/>
        <w:rPr>
          <w:rFonts w:ascii="Yu Gothic UI" w:eastAsia="Yu Gothic UI" w:hAnsi="Yu Gothic UI"/>
          <w:sz w:val="24"/>
          <w:szCs w:val="24"/>
        </w:rPr>
      </w:pPr>
      <w:r w:rsidRPr="007F3422">
        <w:rPr>
          <w:rFonts w:ascii="Yu Gothic UI" w:eastAsia="Yu Gothic UI" w:hAnsi="Yu Gothic UI"/>
          <w:b/>
          <w:sz w:val="24"/>
          <w:szCs w:val="24"/>
        </w:rPr>
        <w:t xml:space="preserve"> </w:t>
      </w:r>
    </w:p>
    <w:p w:rsidR="00AB7DAF" w:rsidRPr="007F3422" w:rsidRDefault="00AB7DAF" w:rsidP="00AB7DAF">
      <w:pPr>
        <w:spacing w:line="240" w:lineRule="auto"/>
        <w:ind w:left="21" w:firstLine="0"/>
        <w:jc w:val="left"/>
        <w:rPr>
          <w:rFonts w:ascii="Yu Gothic UI" w:eastAsia="Yu Gothic UI" w:hAnsi="Yu Gothic UI"/>
          <w:sz w:val="24"/>
          <w:szCs w:val="24"/>
        </w:rPr>
      </w:pPr>
      <w:r w:rsidRPr="007F3422">
        <w:rPr>
          <w:rFonts w:ascii="Yu Gothic UI" w:eastAsia="Yu Gothic UI" w:hAnsi="Yu Gothic UI"/>
          <w:b/>
          <w:sz w:val="24"/>
          <w:szCs w:val="24"/>
        </w:rPr>
        <w:t xml:space="preserve"> </w:t>
      </w:r>
    </w:p>
    <w:p w:rsidR="00AB7DAF" w:rsidRPr="007F3422" w:rsidRDefault="00AB7DAF" w:rsidP="00AB7DAF">
      <w:pPr>
        <w:spacing w:line="240" w:lineRule="auto"/>
        <w:ind w:left="7" w:firstLine="9"/>
        <w:jc w:val="left"/>
        <w:rPr>
          <w:rFonts w:ascii="Yu Gothic UI" w:eastAsia="Yu Gothic UI" w:hAnsi="Yu Gothic UI"/>
          <w:sz w:val="24"/>
          <w:szCs w:val="24"/>
        </w:rPr>
      </w:pPr>
      <w:r w:rsidRPr="007F3422">
        <w:rPr>
          <w:rFonts w:ascii="Yu Gothic UI" w:eastAsia="Yu Gothic UI" w:hAnsi="Yu Gothic UI"/>
          <w:b/>
          <w:sz w:val="24"/>
          <w:szCs w:val="24"/>
        </w:rPr>
        <w:t xml:space="preserve">8.2. Qualificação Técnica </w:t>
      </w:r>
    </w:p>
    <w:p w:rsidR="00AB7DAF" w:rsidRPr="007F3422" w:rsidRDefault="00AB7DAF" w:rsidP="00AB7DAF">
      <w:pPr>
        <w:spacing w:line="240" w:lineRule="auto"/>
        <w:ind w:left="21" w:firstLine="0"/>
        <w:jc w:val="left"/>
        <w:rPr>
          <w:rFonts w:ascii="Yu Gothic UI" w:eastAsia="Yu Gothic UI" w:hAnsi="Yu Gothic UI"/>
          <w:sz w:val="24"/>
          <w:szCs w:val="24"/>
        </w:rPr>
      </w:pPr>
      <w:r w:rsidRPr="007F3422">
        <w:rPr>
          <w:rFonts w:ascii="Yu Gothic UI" w:eastAsia="Yu Gothic UI" w:hAnsi="Yu Gothic UI"/>
          <w:sz w:val="24"/>
          <w:szCs w:val="24"/>
        </w:rPr>
        <w:t xml:space="preserve"> </w:t>
      </w:r>
    </w:p>
    <w:p w:rsidR="00AB7DAF" w:rsidRPr="007F3422" w:rsidRDefault="00AB7DAF" w:rsidP="00AB7DAF">
      <w:pPr>
        <w:spacing w:line="240" w:lineRule="auto"/>
        <w:rPr>
          <w:rFonts w:ascii="Yu Gothic UI" w:eastAsia="Yu Gothic UI" w:hAnsi="Yu Gothic UI"/>
          <w:sz w:val="24"/>
          <w:szCs w:val="24"/>
        </w:rPr>
      </w:pPr>
      <w:r w:rsidRPr="007F3422">
        <w:rPr>
          <w:rFonts w:ascii="Yu Gothic UI" w:eastAsia="Yu Gothic UI" w:hAnsi="Yu Gothic UI"/>
          <w:sz w:val="24"/>
          <w:szCs w:val="24"/>
        </w:rPr>
        <w:t xml:space="preserve">8.2.1. Apresentação do Certificado de Registro Cadastral (CRC) expedido pela Prefeitura Municipal de Rincão, para as empresas que </w:t>
      </w:r>
      <w:r w:rsidRPr="007F3422">
        <w:rPr>
          <w:rFonts w:ascii="Yu Gothic UI" w:eastAsia="Yu Gothic UI" w:hAnsi="Yu Gothic UI"/>
          <w:b/>
          <w:sz w:val="24"/>
          <w:szCs w:val="24"/>
        </w:rPr>
        <w:t>NÃO</w:t>
      </w:r>
      <w:r w:rsidRPr="007F3422">
        <w:rPr>
          <w:rFonts w:ascii="Yu Gothic UI" w:eastAsia="Yu Gothic UI" w:hAnsi="Yu Gothic UI"/>
          <w:sz w:val="24"/>
          <w:szCs w:val="24"/>
        </w:rPr>
        <w:t xml:space="preserve"> foram convidadas, mas manifestaram interesse na participação desse certame. </w:t>
      </w:r>
    </w:p>
    <w:p w:rsidR="00AB7DAF" w:rsidRPr="007F3422" w:rsidRDefault="00AB7DAF" w:rsidP="00AB7DAF">
      <w:pPr>
        <w:spacing w:line="240" w:lineRule="auto"/>
        <w:ind w:left="22" w:firstLine="0"/>
        <w:jc w:val="left"/>
        <w:rPr>
          <w:rFonts w:ascii="Yu Gothic UI" w:eastAsia="Yu Gothic UI" w:hAnsi="Yu Gothic UI"/>
          <w:sz w:val="24"/>
          <w:szCs w:val="24"/>
        </w:rPr>
      </w:pPr>
      <w:r w:rsidRPr="007F3422">
        <w:rPr>
          <w:rFonts w:ascii="Yu Gothic UI" w:eastAsia="Yu Gothic UI" w:hAnsi="Yu Gothic UI"/>
          <w:b/>
          <w:color w:val="FF0000"/>
          <w:sz w:val="24"/>
          <w:szCs w:val="24"/>
        </w:rPr>
        <w:t xml:space="preserve"> </w:t>
      </w:r>
    </w:p>
    <w:p w:rsidR="00AB7DAF" w:rsidRPr="007F3422" w:rsidRDefault="00AB7DAF" w:rsidP="00AB7DAF">
      <w:pPr>
        <w:numPr>
          <w:ilvl w:val="1"/>
          <w:numId w:val="8"/>
        </w:numPr>
        <w:spacing w:line="240" w:lineRule="auto"/>
        <w:rPr>
          <w:rFonts w:ascii="Yu Gothic UI" w:eastAsia="Yu Gothic UI" w:hAnsi="Yu Gothic UI"/>
          <w:sz w:val="24"/>
          <w:szCs w:val="24"/>
        </w:rPr>
      </w:pPr>
      <w:r w:rsidRPr="007F3422">
        <w:rPr>
          <w:rFonts w:ascii="Yu Gothic UI" w:eastAsia="Yu Gothic UI" w:hAnsi="Yu Gothic UI"/>
          <w:sz w:val="24"/>
          <w:szCs w:val="24"/>
        </w:rPr>
        <w:t xml:space="preserve">Os documentos necessários à habilitação poderão ser apresentados no original, ou por qualquer processo de cópia autenticada por tabelião de notas ou por publicação eletrônica em Órgão Oficial. </w:t>
      </w:r>
    </w:p>
    <w:p w:rsidR="00AB7DAF" w:rsidRPr="007F3422" w:rsidRDefault="00AB7DAF" w:rsidP="00AB7DAF">
      <w:pPr>
        <w:numPr>
          <w:ilvl w:val="1"/>
          <w:numId w:val="8"/>
        </w:numPr>
        <w:spacing w:line="240" w:lineRule="auto"/>
        <w:rPr>
          <w:rFonts w:ascii="Yu Gothic UI" w:eastAsia="Yu Gothic UI" w:hAnsi="Yu Gothic UI"/>
          <w:sz w:val="24"/>
          <w:szCs w:val="24"/>
        </w:rPr>
      </w:pPr>
      <w:r w:rsidRPr="007F3422">
        <w:rPr>
          <w:rFonts w:ascii="Yu Gothic UI" w:eastAsia="Yu Gothic UI" w:hAnsi="Yu Gothic UI"/>
          <w:sz w:val="24"/>
          <w:szCs w:val="24"/>
        </w:rPr>
        <w:lastRenderedPageBreak/>
        <w:t xml:space="preserve">As certidões necessárias à habilitação que não mencionarem prazo de validade, só serão aceitos com data de emissão até 90 (noventa) dias imediatamente anterior </w:t>
      </w:r>
      <w:proofErr w:type="spellStart"/>
      <w:r w:rsidRPr="007F3422">
        <w:rPr>
          <w:rFonts w:ascii="Yu Gothic UI" w:eastAsia="Yu Gothic UI" w:hAnsi="Yu Gothic UI"/>
          <w:sz w:val="24"/>
          <w:szCs w:val="24"/>
        </w:rPr>
        <w:t>a</w:t>
      </w:r>
      <w:proofErr w:type="spellEnd"/>
      <w:r w:rsidRPr="007F3422">
        <w:rPr>
          <w:rFonts w:ascii="Yu Gothic UI" w:eastAsia="Yu Gothic UI" w:hAnsi="Yu Gothic UI"/>
          <w:sz w:val="24"/>
          <w:szCs w:val="24"/>
        </w:rPr>
        <w:t xml:space="preserve"> data limite de sua apresentação. </w:t>
      </w:r>
    </w:p>
    <w:p w:rsidR="00AB7DAF" w:rsidRPr="007F3422" w:rsidRDefault="00AB7DAF" w:rsidP="00AB7DAF">
      <w:pPr>
        <w:numPr>
          <w:ilvl w:val="1"/>
          <w:numId w:val="8"/>
        </w:numPr>
        <w:spacing w:line="240" w:lineRule="auto"/>
        <w:rPr>
          <w:rFonts w:ascii="Yu Gothic UI" w:eastAsia="Yu Gothic UI" w:hAnsi="Yu Gothic UI"/>
          <w:sz w:val="24"/>
          <w:szCs w:val="24"/>
        </w:rPr>
      </w:pPr>
      <w:r w:rsidRPr="007F3422">
        <w:rPr>
          <w:rFonts w:ascii="Yu Gothic UI" w:eastAsia="Yu Gothic UI" w:hAnsi="Yu Gothic UI"/>
          <w:sz w:val="24"/>
          <w:szCs w:val="24"/>
        </w:rPr>
        <w:t xml:space="preserve">As microempresas e empresas de pequeno porte que quiserem postergar a comprovação da regularidade fiscal para o momento posterior ao julgamento das propostas e ter preferência no critério de desempate quando do julgamento das propostas, nos termos da Lei Complementar nº 123 de 14 de dezembro de 2006, deverão apresentar, também, declaração conforme modelo especificado no ANEXO IV, de que estão enquadradas como microempresa ou empresa de pequeno porte (conforme caso) nos termos do art. 3º da referida Lei, especificando a intenção de exercer a preferência no critério de desempate no julgamento das propostas de preços. </w:t>
      </w:r>
    </w:p>
    <w:p w:rsidR="00AB7DAF" w:rsidRPr="007F3422" w:rsidRDefault="00AB7DAF" w:rsidP="00AB7DAF">
      <w:pPr>
        <w:numPr>
          <w:ilvl w:val="1"/>
          <w:numId w:val="8"/>
        </w:numPr>
        <w:spacing w:line="240" w:lineRule="auto"/>
        <w:rPr>
          <w:rFonts w:ascii="Yu Gothic UI" w:eastAsia="Yu Gothic UI" w:hAnsi="Yu Gothic UI"/>
          <w:sz w:val="24"/>
          <w:szCs w:val="24"/>
        </w:rPr>
      </w:pPr>
      <w:r w:rsidRPr="007F3422">
        <w:rPr>
          <w:rFonts w:ascii="Yu Gothic UI" w:eastAsia="Yu Gothic UI" w:hAnsi="Yu Gothic UI"/>
          <w:sz w:val="24"/>
          <w:szCs w:val="24"/>
        </w:rPr>
        <w:t xml:space="preserve">As microempresas e empresas de pequeno porte deverão apresentar no envelope de Habilitação os documentos referentes à regularidade fiscal, todavia, apresentada a declaração constante do item 8.1.7. </w:t>
      </w:r>
      <w:proofErr w:type="gramStart"/>
      <w:r w:rsidRPr="007F3422">
        <w:rPr>
          <w:rFonts w:ascii="Yu Gothic UI" w:eastAsia="Yu Gothic UI" w:hAnsi="Yu Gothic UI"/>
          <w:sz w:val="24"/>
          <w:szCs w:val="24"/>
        </w:rPr>
        <w:t>acima</w:t>
      </w:r>
      <w:proofErr w:type="gramEnd"/>
      <w:r w:rsidRPr="007F3422">
        <w:rPr>
          <w:rFonts w:ascii="Yu Gothic UI" w:eastAsia="Yu Gothic UI" w:hAnsi="Yu Gothic UI"/>
          <w:sz w:val="24"/>
          <w:szCs w:val="24"/>
        </w:rPr>
        <w:t>, eventual restrição poderá ser sanada após o julgamento das propostas de preços, como condição para a assinatura do contrato, na forma da Lei Complementar nº 123/06.</w:t>
      </w:r>
      <w:r w:rsidRPr="007F3422">
        <w:rPr>
          <w:rFonts w:ascii="Yu Gothic UI" w:eastAsia="Yu Gothic UI" w:hAnsi="Yu Gothic UI"/>
          <w:b/>
          <w:sz w:val="24"/>
          <w:szCs w:val="24"/>
        </w:rPr>
        <w:t xml:space="preserve"> </w:t>
      </w:r>
    </w:p>
    <w:p w:rsidR="00AB7DAF" w:rsidRPr="007F3422" w:rsidRDefault="00AB7DAF" w:rsidP="00AB7DAF">
      <w:pPr>
        <w:spacing w:line="240" w:lineRule="auto"/>
        <w:ind w:left="21" w:firstLine="0"/>
        <w:jc w:val="left"/>
        <w:rPr>
          <w:rFonts w:ascii="Yu Gothic UI" w:eastAsia="Yu Gothic UI" w:hAnsi="Yu Gothic UI"/>
          <w:sz w:val="24"/>
          <w:szCs w:val="24"/>
        </w:rPr>
      </w:pPr>
      <w:r w:rsidRPr="007F3422">
        <w:rPr>
          <w:rFonts w:ascii="Yu Gothic UI" w:eastAsia="Yu Gothic UI" w:hAnsi="Yu Gothic UI"/>
          <w:sz w:val="24"/>
          <w:szCs w:val="24"/>
        </w:rPr>
        <w:t xml:space="preserve"> </w:t>
      </w:r>
      <w:r w:rsidRPr="007F3422">
        <w:rPr>
          <w:rFonts w:ascii="Yu Gothic UI" w:eastAsia="Yu Gothic UI" w:hAnsi="Yu Gothic UI"/>
          <w:b/>
          <w:sz w:val="24"/>
          <w:szCs w:val="24"/>
        </w:rPr>
        <w:t xml:space="preserve"> </w:t>
      </w:r>
    </w:p>
    <w:p w:rsidR="00AB7DAF" w:rsidRPr="007F3422" w:rsidRDefault="00AB7DAF" w:rsidP="00AB7DAF">
      <w:pPr>
        <w:spacing w:line="240" w:lineRule="auto"/>
        <w:ind w:left="7" w:firstLine="9"/>
        <w:jc w:val="left"/>
        <w:rPr>
          <w:rFonts w:ascii="Yu Gothic UI" w:eastAsia="Yu Gothic UI" w:hAnsi="Yu Gothic UI"/>
          <w:sz w:val="24"/>
          <w:szCs w:val="24"/>
        </w:rPr>
      </w:pPr>
      <w:r w:rsidRPr="007F3422">
        <w:rPr>
          <w:rFonts w:ascii="Yu Gothic UI" w:eastAsia="Yu Gothic UI" w:hAnsi="Yu Gothic UI"/>
          <w:b/>
          <w:sz w:val="24"/>
          <w:szCs w:val="24"/>
        </w:rPr>
        <w:t xml:space="preserve">IX- DA PROPOSTA </w:t>
      </w:r>
    </w:p>
    <w:p w:rsidR="00AB7DAF" w:rsidRPr="007F3422" w:rsidRDefault="00AB7DAF" w:rsidP="00AB7DAF">
      <w:pPr>
        <w:spacing w:line="240" w:lineRule="auto"/>
        <w:ind w:left="21" w:firstLine="0"/>
        <w:jc w:val="left"/>
        <w:rPr>
          <w:rFonts w:ascii="Yu Gothic UI" w:eastAsia="Yu Gothic UI" w:hAnsi="Yu Gothic UI"/>
          <w:sz w:val="24"/>
          <w:szCs w:val="24"/>
        </w:rPr>
      </w:pPr>
      <w:r w:rsidRPr="007F3422">
        <w:rPr>
          <w:rFonts w:ascii="Yu Gothic UI" w:eastAsia="Yu Gothic UI" w:hAnsi="Yu Gothic UI"/>
          <w:b/>
          <w:sz w:val="24"/>
          <w:szCs w:val="24"/>
        </w:rPr>
        <w:t xml:space="preserve"> </w:t>
      </w:r>
    </w:p>
    <w:p w:rsidR="00AB7DAF" w:rsidRPr="007F3422" w:rsidRDefault="00AB7DAF" w:rsidP="00AB7DAF">
      <w:pPr>
        <w:spacing w:line="240" w:lineRule="auto"/>
        <w:ind w:left="0" w:firstLine="7"/>
        <w:rPr>
          <w:rFonts w:ascii="Yu Gothic UI" w:eastAsia="Yu Gothic UI" w:hAnsi="Yu Gothic UI"/>
          <w:sz w:val="24"/>
          <w:szCs w:val="24"/>
        </w:rPr>
      </w:pPr>
      <w:r w:rsidRPr="007F3422">
        <w:rPr>
          <w:rFonts w:ascii="Yu Gothic UI" w:eastAsia="Yu Gothic UI" w:hAnsi="Yu Gothic UI"/>
          <w:sz w:val="24"/>
          <w:szCs w:val="24"/>
        </w:rPr>
        <w:t xml:space="preserve">9.1.1.   Deverá ser apresentada em uma via, em impresso próprio, contendo o número do Convite, o CNPJ, endereço, razão social da empresa proponente, datilografada ou impressa, sem rasuras, emendas, entrelinhas ou ressalvas, datada e assinada por pessoa com poderes para tanto, devendo conter: </w:t>
      </w:r>
    </w:p>
    <w:p w:rsidR="00AB7DAF" w:rsidRPr="007F3422" w:rsidRDefault="00AB7DAF" w:rsidP="00AB7DAF">
      <w:pPr>
        <w:spacing w:line="240" w:lineRule="auto"/>
        <w:ind w:left="22" w:firstLine="0"/>
        <w:jc w:val="left"/>
        <w:rPr>
          <w:rFonts w:ascii="Yu Gothic UI" w:eastAsia="Yu Gothic UI" w:hAnsi="Yu Gothic UI"/>
          <w:sz w:val="24"/>
          <w:szCs w:val="24"/>
        </w:rPr>
      </w:pPr>
      <w:r w:rsidRPr="007F3422">
        <w:rPr>
          <w:rFonts w:ascii="Yu Gothic UI" w:eastAsia="Yu Gothic UI" w:hAnsi="Yu Gothic UI"/>
          <w:sz w:val="24"/>
          <w:szCs w:val="24"/>
        </w:rPr>
        <w:t xml:space="preserve"> </w:t>
      </w:r>
    </w:p>
    <w:p w:rsidR="00AB7DAF" w:rsidRPr="007F3422" w:rsidRDefault="00AB7DAF" w:rsidP="00AB7DAF">
      <w:pPr>
        <w:spacing w:line="240" w:lineRule="auto"/>
        <w:rPr>
          <w:rFonts w:ascii="Yu Gothic UI" w:eastAsia="Yu Gothic UI" w:hAnsi="Yu Gothic UI"/>
          <w:sz w:val="24"/>
          <w:szCs w:val="24"/>
        </w:rPr>
      </w:pPr>
      <w:r w:rsidRPr="007F3422">
        <w:rPr>
          <w:rFonts w:ascii="Yu Gothic UI" w:eastAsia="Yu Gothic UI" w:hAnsi="Yu Gothic UI"/>
          <w:sz w:val="24"/>
          <w:szCs w:val="24"/>
        </w:rPr>
        <w:t xml:space="preserve">9.1.1.1.  Carta Proposta, contendo: </w:t>
      </w:r>
      <w:r>
        <w:rPr>
          <w:rFonts w:ascii="Yu Gothic UI" w:eastAsia="Yu Gothic UI" w:hAnsi="Yu Gothic UI"/>
          <w:sz w:val="24"/>
          <w:szCs w:val="24"/>
        </w:rPr>
        <w:t>-</w:t>
      </w:r>
    </w:p>
    <w:p w:rsidR="00AB7DAF" w:rsidRPr="007F3422" w:rsidRDefault="00AB7DAF" w:rsidP="00AB7DAF">
      <w:pPr>
        <w:spacing w:line="240" w:lineRule="auto"/>
        <w:ind w:left="21" w:firstLine="0"/>
        <w:jc w:val="left"/>
        <w:rPr>
          <w:rFonts w:ascii="Yu Gothic UI" w:eastAsia="Yu Gothic UI" w:hAnsi="Yu Gothic UI"/>
          <w:sz w:val="24"/>
          <w:szCs w:val="24"/>
        </w:rPr>
      </w:pPr>
      <w:r w:rsidRPr="007F3422">
        <w:rPr>
          <w:rFonts w:ascii="Yu Gothic UI" w:eastAsia="Yu Gothic UI" w:hAnsi="Yu Gothic UI"/>
          <w:sz w:val="24"/>
          <w:szCs w:val="24"/>
        </w:rPr>
        <w:t xml:space="preserve"> </w:t>
      </w:r>
    </w:p>
    <w:p w:rsidR="00AB7DAF" w:rsidRPr="007F3422" w:rsidRDefault="00AB7DAF" w:rsidP="00AB7DAF">
      <w:pPr>
        <w:spacing w:line="240" w:lineRule="auto"/>
        <w:ind w:left="0" w:firstLine="7"/>
        <w:rPr>
          <w:rFonts w:ascii="Yu Gothic UI" w:eastAsia="Yu Gothic UI" w:hAnsi="Yu Gothic UI"/>
          <w:sz w:val="24"/>
          <w:szCs w:val="24"/>
        </w:rPr>
      </w:pPr>
      <w:r w:rsidRPr="007F3422">
        <w:rPr>
          <w:rFonts w:ascii="Yu Gothic UI" w:eastAsia="Yu Gothic UI" w:hAnsi="Yu Gothic UI"/>
          <w:sz w:val="24"/>
          <w:szCs w:val="24"/>
        </w:rPr>
        <w:t xml:space="preserve">9.1.1.1.1. </w:t>
      </w:r>
      <w:r>
        <w:rPr>
          <w:rFonts w:ascii="Yu Gothic UI" w:eastAsia="Yu Gothic UI" w:hAnsi="Yu Gothic UI"/>
          <w:sz w:val="24"/>
          <w:szCs w:val="24"/>
        </w:rPr>
        <w:t xml:space="preserve"> </w:t>
      </w:r>
      <w:r w:rsidRPr="007F3422">
        <w:rPr>
          <w:rFonts w:ascii="Yu Gothic UI" w:eastAsia="Yu Gothic UI" w:hAnsi="Yu Gothic UI"/>
          <w:sz w:val="24"/>
          <w:szCs w:val="24"/>
        </w:rPr>
        <w:t xml:space="preserve">O valor dos serviços ofertados, conforme estabelecido no Anexo I, expressos em moeda corrente nacional; </w:t>
      </w:r>
    </w:p>
    <w:p w:rsidR="00AB7DAF" w:rsidRPr="007F3422" w:rsidRDefault="00AB7DAF" w:rsidP="00AB7DAF">
      <w:pPr>
        <w:spacing w:line="240" w:lineRule="auto"/>
        <w:ind w:left="20" w:firstLine="0"/>
        <w:jc w:val="left"/>
        <w:rPr>
          <w:rFonts w:ascii="Yu Gothic UI" w:eastAsia="Yu Gothic UI" w:hAnsi="Yu Gothic UI"/>
          <w:sz w:val="24"/>
          <w:szCs w:val="24"/>
        </w:rPr>
      </w:pPr>
      <w:r w:rsidRPr="007F3422">
        <w:rPr>
          <w:rFonts w:ascii="Yu Gothic UI" w:eastAsia="Yu Gothic UI" w:hAnsi="Yu Gothic UI"/>
          <w:sz w:val="24"/>
          <w:szCs w:val="24"/>
        </w:rPr>
        <w:t xml:space="preserve"> </w:t>
      </w:r>
    </w:p>
    <w:p w:rsidR="00AB7DAF" w:rsidRPr="007F3422" w:rsidRDefault="00AB7DAF" w:rsidP="00AB7DAF">
      <w:pPr>
        <w:spacing w:line="240" w:lineRule="auto"/>
        <w:ind w:left="0" w:firstLine="7"/>
        <w:rPr>
          <w:rFonts w:ascii="Yu Gothic UI" w:eastAsia="Yu Gothic UI" w:hAnsi="Yu Gothic UI"/>
          <w:sz w:val="24"/>
          <w:szCs w:val="24"/>
        </w:rPr>
      </w:pPr>
      <w:r w:rsidRPr="007F3422">
        <w:rPr>
          <w:rFonts w:ascii="Yu Gothic UI" w:eastAsia="Yu Gothic UI" w:hAnsi="Yu Gothic UI"/>
          <w:sz w:val="24"/>
          <w:szCs w:val="24"/>
        </w:rPr>
        <w:lastRenderedPageBreak/>
        <w:t xml:space="preserve">9.1.1.1.2. Prazo de validade da proposta, que deverá ser de no mínimo 30 (trinta) dias corridos, a contar da data de abertura do envelope nº. 02 “PROPOSTA COMERCIAL”, devendo este prazo constar obrigatoriamente na proposta; </w:t>
      </w:r>
    </w:p>
    <w:p w:rsidR="00AB7DAF" w:rsidRPr="007F3422" w:rsidRDefault="00AB7DAF" w:rsidP="00AB7DAF">
      <w:pPr>
        <w:spacing w:line="240" w:lineRule="auto"/>
        <w:ind w:left="21" w:firstLine="0"/>
        <w:jc w:val="left"/>
        <w:rPr>
          <w:rFonts w:ascii="Yu Gothic UI" w:eastAsia="Yu Gothic UI" w:hAnsi="Yu Gothic UI"/>
          <w:sz w:val="24"/>
          <w:szCs w:val="24"/>
        </w:rPr>
      </w:pPr>
      <w:r w:rsidRPr="007F3422">
        <w:rPr>
          <w:rFonts w:ascii="Yu Gothic UI" w:eastAsia="Yu Gothic UI" w:hAnsi="Yu Gothic UI"/>
          <w:sz w:val="24"/>
          <w:szCs w:val="24"/>
        </w:rPr>
        <w:t xml:space="preserve"> </w:t>
      </w:r>
    </w:p>
    <w:p w:rsidR="00AB7DAF" w:rsidRPr="007F3422" w:rsidRDefault="00AB7DAF" w:rsidP="00AB7DAF">
      <w:pPr>
        <w:spacing w:line="240" w:lineRule="auto"/>
        <w:rPr>
          <w:rFonts w:ascii="Yu Gothic UI" w:eastAsia="Yu Gothic UI" w:hAnsi="Yu Gothic UI"/>
          <w:sz w:val="24"/>
          <w:szCs w:val="24"/>
        </w:rPr>
      </w:pPr>
      <w:r w:rsidRPr="007F3422">
        <w:rPr>
          <w:rFonts w:ascii="Yu Gothic UI" w:eastAsia="Yu Gothic UI" w:hAnsi="Yu Gothic UI"/>
          <w:sz w:val="24"/>
          <w:szCs w:val="24"/>
        </w:rPr>
        <w:t xml:space="preserve">9.1.1.1.3.  Condições de pagamento, conforme item 11; </w:t>
      </w:r>
    </w:p>
    <w:p w:rsidR="00AB7DAF" w:rsidRPr="007F3422" w:rsidRDefault="00AB7DAF" w:rsidP="00AB7DAF">
      <w:pPr>
        <w:spacing w:line="240" w:lineRule="auto"/>
        <w:ind w:left="22" w:firstLine="0"/>
        <w:jc w:val="left"/>
        <w:rPr>
          <w:rFonts w:ascii="Yu Gothic UI" w:eastAsia="Yu Gothic UI" w:hAnsi="Yu Gothic UI"/>
          <w:sz w:val="24"/>
          <w:szCs w:val="24"/>
        </w:rPr>
      </w:pPr>
      <w:r w:rsidRPr="007F3422">
        <w:rPr>
          <w:rFonts w:ascii="Yu Gothic UI" w:eastAsia="Yu Gothic UI" w:hAnsi="Yu Gothic UI"/>
          <w:sz w:val="24"/>
          <w:szCs w:val="24"/>
        </w:rPr>
        <w:t xml:space="preserve"> </w:t>
      </w:r>
    </w:p>
    <w:p w:rsidR="00AB7DAF" w:rsidRPr="007F3422" w:rsidRDefault="00AB7DAF" w:rsidP="00AB7DAF">
      <w:pPr>
        <w:spacing w:line="240" w:lineRule="auto"/>
        <w:rPr>
          <w:rFonts w:ascii="Yu Gothic UI" w:eastAsia="Yu Gothic UI" w:hAnsi="Yu Gothic UI"/>
          <w:sz w:val="24"/>
          <w:szCs w:val="24"/>
        </w:rPr>
      </w:pPr>
      <w:r w:rsidRPr="007F3422">
        <w:rPr>
          <w:rFonts w:ascii="Yu Gothic UI" w:eastAsia="Yu Gothic UI" w:hAnsi="Yu Gothic UI"/>
          <w:sz w:val="24"/>
          <w:szCs w:val="24"/>
        </w:rPr>
        <w:t xml:space="preserve">9.2.   </w:t>
      </w:r>
      <w:r w:rsidRPr="007F3422">
        <w:rPr>
          <w:rFonts w:ascii="Yu Gothic UI" w:eastAsia="Yu Gothic UI" w:hAnsi="Yu Gothic UI"/>
          <w:sz w:val="24"/>
          <w:szCs w:val="24"/>
        </w:rPr>
        <w:tab/>
        <w:t xml:space="preserve">Estarão ainda convencionados na referida proposta: </w:t>
      </w:r>
    </w:p>
    <w:p w:rsidR="00AB7DAF" w:rsidRPr="007F3422" w:rsidRDefault="00AB7DAF" w:rsidP="00AB7DAF">
      <w:pPr>
        <w:spacing w:line="240" w:lineRule="auto"/>
        <w:ind w:left="22" w:firstLine="0"/>
        <w:jc w:val="left"/>
        <w:rPr>
          <w:rFonts w:ascii="Yu Gothic UI" w:eastAsia="Yu Gothic UI" w:hAnsi="Yu Gothic UI"/>
          <w:sz w:val="24"/>
          <w:szCs w:val="24"/>
        </w:rPr>
      </w:pPr>
      <w:r w:rsidRPr="007F3422">
        <w:rPr>
          <w:rFonts w:ascii="Yu Gothic UI" w:eastAsia="Yu Gothic UI" w:hAnsi="Yu Gothic UI"/>
          <w:sz w:val="24"/>
          <w:szCs w:val="24"/>
        </w:rPr>
        <w:t xml:space="preserve"> </w:t>
      </w:r>
    </w:p>
    <w:p w:rsidR="00AB7DAF" w:rsidRPr="007F3422" w:rsidRDefault="00AB7DAF" w:rsidP="00AB7DAF">
      <w:pPr>
        <w:spacing w:line="240" w:lineRule="auto"/>
        <w:ind w:left="0" w:firstLine="7"/>
        <w:rPr>
          <w:rFonts w:ascii="Yu Gothic UI" w:eastAsia="Yu Gothic UI" w:hAnsi="Yu Gothic UI"/>
          <w:sz w:val="24"/>
          <w:szCs w:val="24"/>
        </w:rPr>
      </w:pPr>
      <w:r w:rsidRPr="007F3422">
        <w:rPr>
          <w:rFonts w:ascii="Yu Gothic UI" w:eastAsia="Yu Gothic UI" w:hAnsi="Yu Gothic UI"/>
          <w:sz w:val="24"/>
          <w:szCs w:val="24"/>
        </w:rPr>
        <w:t xml:space="preserve">9.2.1.      Que os preços apresentados são fixos e irreajustáveis durante toda a vigência contratual. </w:t>
      </w:r>
    </w:p>
    <w:p w:rsidR="00AB7DAF" w:rsidRPr="007F3422" w:rsidRDefault="00AB7DAF" w:rsidP="00AB7DAF">
      <w:pPr>
        <w:spacing w:line="240" w:lineRule="auto"/>
        <w:ind w:left="21" w:firstLine="0"/>
        <w:jc w:val="left"/>
        <w:rPr>
          <w:rFonts w:ascii="Yu Gothic UI" w:eastAsia="Yu Gothic UI" w:hAnsi="Yu Gothic UI"/>
          <w:sz w:val="24"/>
          <w:szCs w:val="24"/>
        </w:rPr>
      </w:pPr>
      <w:r w:rsidRPr="007F3422">
        <w:rPr>
          <w:rFonts w:ascii="Yu Gothic UI" w:eastAsia="Yu Gothic UI" w:hAnsi="Yu Gothic UI"/>
          <w:sz w:val="24"/>
          <w:szCs w:val="24"/>
        </w:rPr>
        <w:t xml:space="preserve"> </w:t>
      </w:r>
    </w:p>
    <w:p w:rsidR="00AB7DAF" w:rsidRDefault="00AB7DAF" w:rsidP="00AB7DAF">
      <w:pPr>
        <w:spacing w:line="240" w:lineRule="auto"/>
        <w:ind w:left="0" w:firstLine="7"/>
        <w:jc w:val="left"/>
        <w:rPr>
          <w:rFonts w:ascii="Yu Gothic UI" w:eastAsia="Yu Gothic UI" w:hAnsi="Yu Gothic UI"/>
          <w:sz w:val="24"/>
          <w:szCs w:val="24"/>
        </w:rPr>
      </w:pPr>
      <w:r w:rsidRPr="007F3422">
        <w:rPr>
          <w:rFonts w:ascii="Yu Gothic UI" w:eastAsia="Yu Gothic UI" w:hAnsi="Yu Gothic UI"/>
          <w:sz w:val="24"/>
          <w:szCs w:val="24"/>
        </w:rPr>
        <w:t xml:space="preserve">9.2.2. </w:t>
      </w:r>
      <w:r w:rsidRPr="007F3422">
        <w:rPr>
          <w:rFonts w:ascii="Yu Gothic UI" w:eastAsia="Yu Gothic UI" w:hAnsi="Yu Gothic UI"/>
          <w:sz w:val="24"/>
          <w:szCs w:val="24"/>
        </w:rPr>
        <w:tab/>
        <w:t>Que os preços apresentados englobam todos os custos diretos e indiretos relativos ao atendimento do objeto desta licitação incluindo, entre ou</w:t>
      </w:r>
      <w:r>
        <w:rPr>
          <w:rFonts w:ascii="Yu Gothic UI" w:eastAsia="Yu Gothic UI" w:hAnsi="Yu Gothic UI"/>
          <w:sz w:val="24"/>
          <w:szCs w:val="24"/>
        </w:rPr>
        <w:t xml:space="preserve">tros, todas as taxas, tributos </w:t>
      </w:r>
    </w:p>
    <w:p w:rsidR="00AB7DAF" w:rsidRPr="007F3422" w:rsidRDefault="00AB7DAF" w:rsidP="00AB7DAF">
      <w:pPr>
        <w:spacing w:line="240" w:lineRule="auto"/>
        <w:ind w:left="0" w:firstLine="7"/>
        <w:jc w:val="left"/>
        <w:rPr>
          <w:rFonts w:ascii="Yu Gothic UI" w:eastAsia="Yu Gothic UI" w:hAnsi="Yu Gothic UI"/>
          <w:sz w:val="24"/>
          <w:szCs w:val="24"/>
        </w:rPr>
      </w:pPr>
      <w:proofErr w:type="gramStart"/>
      <w:r w:rsidRPr="007F3422">
        <w:rPr>
          <w:rFonts w:ascii="Yu Gothic UI" w:eastAsia="Yu Gothic UI" w:hAnsi="Yu Gothic UI"/>
          <w:sz w:val="24"/>
          <w:szCs w:val="24"/>
        </w:rPr>
        <w:t>e</w:t>
      </w:r>
      <w:proofErr w:type="gramEnd"/>
      <w:r w:rsidRPr="007F3422">
        <w:rPr>
          <w:rFonts w:ascii="Yu Gothic UI" w:eastAsia="Yu Gothic UI" w:hAnsi="Yu Gothic UI"/>
          <w:sz w:val="24"/>
          <w:szCs w:val="24"/>
        </w:rPr>
        <w:t xml:space="preserve"> </w:t>
      </w:r>
      <w:r w:rsidRPr="007F3422">
        <w:rPr>
          <w:rFonts w:ascii="Yu Gothic UI" w:eastAsia="Yu Gothic UI" w:hAnsi="Yu Gothic UI"/>
          <w:sz w:val="24"/>
          <w:szCs w:val="24"/>
        </w:rPr>
        <w:tab/>
        <w:t xml:space="preserve">impostos, </w:t>
      </w:r>
      <w:r w:rsidRPr="007F3422">
        <w:rPr>
          <w:rFonts w:ascii="Yu Gothic UI" w:eastAsia="Yu Gothic UI" w:hAnsi="Yu Gothic UI"/>
          <w:sz w:val="24"/>
          <w:szCs w:val="24"/>
        </w:rPr>
        <w:tab/>
        <w:t xml:space="preserve">os </w:t>
      </w:r>
      <w:r w:rsidRPr="007F3422">
        <w:rPr>
          <w:rFonts w:ascii="Yu Gothic UI" w:eastAsia="Yu Gothic UI" w:hAnsi="Yu Gothic UI"/>
          <w:sz w:val="24"/>
          <w:szCs w:val="24"/>
        </w:rPr>
        <w:tab/>
        <w:t>encargos trabalhistas, previdenciários,</w:t>
      </w:r>
      <w:r>
        <w:rPr>
          <w:rFonts w:ascii="Yu Gothic UI" w:eastAsia="Yu Gothic UI" w:hAnsi="Yu Gothic UI"/>
          <w:sz w:val="24"/>
          <w:szCs w:val="24"/>
        </w:rPr>
        <w:t xml:space="preserve">        </w:t>
      </w:r>
      <w:r w:rsidRPr="007F3422">
        <w:rPr>
          <w:rFonts w:ascii="Yu Gothic UI" w:eastAsia="Yu Gothic UI" w:hAnsi="Yu Gothic UI"/>
          <w:sz w:val="24"/>
          <w:szCs w:val="24"/>
        </w:rPr>
        <w:t xml:space="preserve"> fiscais, comerciais, viagens, refeições, estadias etc. </w:t>
      </w:r>
    </w:p>
    <w:p w:rsidR="00AB7DAF" w:rsidRPr="007F3422" w:rsidRDefault="00AB7DAF" w:rsidP="00AB7DAF">
      <w:pPr>
        <w:spacing w:line="240" w:lineRule="auto"/>
        <w:ind w:left="21" w:firstLine="0"/>
        <w:jc w:val="left"/>
        <w:rPr>
          <w:rFonts w:ascii="Yu Gothic UI" w:eastAsia="Yu Gothic UI" w:hAnsi="Yu Gothic UI"/>
          <w:sz w:val="24"/>
          <w:szCs w:val="24"/>
        </w:rPr>
      </w:pPr>
      <w:r w:rsidRPr="007F3422">
        <w:rPr>
          <w:rFonts w:ascii="Yu Gothic UI" w:eastAsia="Yu Gothic UI" w:hAnsi="Yu Gothic UI"/>
          <w:sz w:val="24"/>
          <w:szCs w:val="24"/>
        </w:rPr>
        <w:t xml:space="preserve"> </w:t>
      </w:r>
    </w:p>
    <w:p w:rsidR="00AB7DAF" w:rsidRPr="007F3422" w:rsidRDefault="00AB7DAF" w:rsidP="00AB7DAF">
      <w:pPr>
        <w:spacing w:line="240" w:lineRule="auto"/>
        <w:rPr>
          <w:rFonts w:ascii="Yu Gothic UI" w:eastAsia="Yu Gothic UI" w:hAnsi="Yu Gothic UI"/>
          <w:sz w:val="24"/>
          <w:szCs w:val="24"/>
        </w:rPr>
      </w:pPr>
      <w:r w:rsidRPr="007F3422">
        <w:rPr>
          <w:rFonts w:ascii="Yu Gothic UI" w:eastAsia="Yu Gothic UI" w:hAnsi="Yu Gothic UI"/>
          <w:sz w:val="24"/>
          <w:szCs w:val="24"/>
        </w:rPr>
        <w:t>9.2.3.  Que a proposta apresentada atende rigorosamente as especificações do ANEXO I.</w:t>
      </w:r>
      <w:r w:rsidRPr="007F3422">
        <w:rPr>
          <w:rFonts w:ascii="Yu Gothic UI" w:eastAsia="Yu Gothic UI" w:hAnsi="Yu Gothic UI"/>
          <w:b/>
          <w:sz w:val="24"/>
          <w:szCs w:val="24"/>
        </w:rPr>
        <w:t xml:space="preserve"> </w:t>
      </w:r>
    </w:p>
    <w:p w:rsidR="00AB7DAF" w:rsidRPr="007F3422" w:rsidRDefault="00AB7DAF" w:rsidP="00AB7DAF">
      <w:pPr>
        <w:spacing w:line="240" w:lineRule="auto"/>
        <w:ind w:left="2" w:firstLine="0"/>
        <w:jc w:val="left"/>
        <w:rPr>
          <w:rFonts w:ascii="Yu Gothic UI" w:eastAsia="Yu Gothic UI" w:hAnsi="Yu Gothic UI"/>
          <w:sz w:val="24"/>
          <w:szCs w:val="24"/>
        </w:rPr>
      </w:pPr>
      <w:r w:rsidRPr="007F3422">
        <w:rPr>
          <w:rFonts w:ascii="Yu Gothic UI" w:eastAsia="Yu Gothic UI" w:hAnsi="Yu Gothic UI"/>
          <w:sz w:val="24"/>
          <w:szCs w:val="24"/>
        </w:rPr>
        <w:t xml:space="preserve">  </w:t>
      </w:r>
    </w:p>
    <w:p w:rsidR="00AB7DAF" w:rsidRPr="007F3422" w:rsidRDefault="00AB7DAF" w:rsidP="00AB7DAF">
      <w:pPr>
        <w:spacing w:line="240" w:lineRule="auto"/>
        <w:rPr>
          <w:rFonts w:ascii="Yu Gothic UI" w:eastAsia="Yu Gothic UI" w:hAnsi="Yu Gothic UI"/>
          <w:sz w:val="24"/>
          <w:szCs w:val="24"/>
        </w:rPr>
      </w:pPr>
      <w:r w:rsidRPr="007F3422">
        <w:rPr>
          <w:rFonts w:ascii="Yu Gothic UI" w:eastAsia="Yu Gothic UI" w:hAnsi="Yu Gothic UI"/>
          <w:sz w:val="24"/>
          <w:szCs w:val="24"/>
        </w:rPr>
        <w:t xml:space="preserve">9.2.4. Que a apresentação da proposta pelo proponente implica, ainda, no pleno conhecimento das condições expressas neste Edital. </w:t>
      </w:r>
    </w:p>
    <w:p w:rsidR="00AB7DAF" w:rsidRPr="007F3422" w:rsidRDefault="00AB7DAF" w:rsidP="00AB7DAF">
      <w:pPr>
        <w:spacing w:line="240" w:lineRule="auto"/>
        <w:ind w:left="21" w:firstLine="0"/>
        <w:jc w:val="left"/>
        <w:rPr>
          <w:rFonts w:ascii="Yu Gothic UI" w:eastAsia="Yu Gothic UI" w:hAnsi="Yu Gothic UI"/>
          <w:sz w:val="24"/>
          <w:szCs w:val="24"/>
        </w:rPr>
      </w:pPr>
      <w:r w:rsidRPr="007F3422">
        <w:rPr>
          <w:rFonts w:ascii="Yu Gothic UI" w:eastAsia="Yu Gothic UI" w:hAnsi="Yu Gothic UI"/>
          <w:sz w:val="24"/>
          <w:szCs w:val="24"/>
        </w:rPr>
        <w:t xml:space="preserve"> </w:t>
      </w:r>
    </w:p>
    <w:p w:rsidR="00AB7DAF" w:rsidRPr="007F3422" w:rsidRDefault="00AB7DAF" w:rsidP="00AB7DAF">
      <w:pPr>
        <w:numPr>
          <w:ilvl w:val="0"/>
          <w:numId w:val="11"/>
        </w:numPr>
        <w:spacing w:line="240" w:lineRule="auto"/>
        <w:ind w:hanging="802"/>
        <w:jc w:val="left"/>
        <w:rPr>
          <w:rFonts w:ascii="Yu Gothic UI" w:eastAsia="Yu Gothic UI" w:hAnsi="Yu Gothic UI"/>
          <w:sz w:val="24"/>
          <w:szCs w:val="24"/>
        </w:rPr>
      </w:pPr>
      <w:r w:rsidRPr="007F3422">
        <w:rPr>
          <w:rFonts w:ascii="Yu Gothic UI" w:eastAsia="Yu Gothic UI" w:hAnsi="Yu Gothic UI"/>
          <w:b/>
          <w:sz w:val="24"/>
          <w:szCs w:val="24"/>
        </w:rPr>
        <w:t xml:space="preserve">DOS VALORES </w:t>
      </w:r>
    </w:p>
    <w:p w:rsidR="00AB7DAF" w:rsidRPr="007F3422" w:rsidRDefault="00AB7DAF" w:rsidP="00AB7DAF">
      <w:pPr>
        <w:spacing w:line="240" w:lineRule="auto"/>
        <w:ind w:left="2" w:firstLine="0"/>
        <w:jc w:val="left"/>
        <w:rPr>
          <w:rFonts w:ascii="Yu Gothic UI" w:eastAsia="Yu Gothic UI" w:hAnsi="Yu Gothic UI"/>
          <w:sz w:val="24"/>
          <w:szCs w:val="24"/>
        </w:rPr>
      </w:pPr>
      <w:r w:rsidRPr="007F3422">
        <w:rPr>
          <w:rFonts w:ascii="Yu Gothic UI" w:eastAsia="Yu Gothic UI" w:hAnsi="Yu Gothic UI"/>
          <w:sz w:val="24"/>
          <w:szCs w:val="24"/>
        </w:rPr>
        <w:t xml:space="preserve"> </w:t>
      </w:r>
    </w:p>
    <w:p w:rsidR="00AB7DAF" w:rsidRPr="007F3422" w:rsidRDefault="00AB7DAF" w:rsidP="00AB7DAF">
      <w:pPr>
        <w:numPr>
          <w:ilvl w:val="1"/>
          <w:numId w:val="12"/>
        </w:numPr>
        <w:spacing w:line="240" w:lineRule="auto"/>
        <w:ind w:left="0" w:firstLine="0"/>
        <w:rPr>
          <w:rFonts w:ascii="Yu Gothic UI" w:eastAsia="Yu Gothic UI" w:hAnsi="Yu Gothic UI"/>
          <w:sz w:val="24"/>
          <w:szCs w:val="24"/>
        </w:rPr>
      </w:pPr>
      <w:r w:rsidRPr="007F3422">
        <w:rPr>
          <w:rFonts w:ascii="Yu Gothic UI" w:eastAsia="Yu Gothic UI" w:hAnsi="Yu Gothic UI"/>
          <w:sz w:val="24"/>
          <w:szCs w:val="24"/>
        </w:rPr>
        <w:t>No preço proposto deverá estar</w:t>
      </w:r>
      <w:r>
        <w:rPr>
          <w:rFonts w:ascii="Yu Gothic UI" w:eastAsia="Yu Gothic UI" w:hAnsi="Yu Gothic UI"/>
          <w:sz w:val="24"/>
          <w:szCs w:val="24"/>
        </w:rPr>
        <w:t xml:space="preserve"> </w:t>
      </w:r>
      <w:r w:rsidRPr="007F3422">
        <w:rPr>
          <w:rFonts w:ascii="Yu Gothic UI" w:eastAsia="Yu Gothic UI" w:hAnsi="Yu Gothic UI"/>
          <w:sz w:val="24"/>
          <w:szCs w:val="24"/>
        </w:rPr>
        <w:t>incluso</w:t>
      </w:r>
      <w:r>
        <w:rPr>
          <w:rFonts w:ascii="Yu Gothic UI" w:eastAsia="Yu Gothic UI" w:hAnsi="Yu Gothic UI"/>
          <w:sz w:val="24"/>
          <w:szCs w:val="24"/>
        </w:rPr>
        <w:t xml:space="preserve"> todos</w:t>
      </w:r>
      <w:r w:rsidRPr="007F3422">
        <w:rPr>
          <w:rFonts w:ascii="Yu Gothic UI" w:eastAsia="Yu Gothic UI" w:hAnsi="Yu Gothic UI"/>
          <w:sz w:val="24"/>
          <w:szCs w:val="24"/>
        </w:rPr>
        <w:t xml:space="preserve"> os tributos e demais encargos a serem suportados </w:t>
      </w:r>
      <w:proofErr w:type="spellStart"/>
      <w:r w:rsidRPr="007F3422">
        <w:rPr>
          <w:rFonts w:ascii="Yu Gothic UI" w:eastAsia="Yu Gothic UI" w:hAnsi="Yu Gothic UI"/>
          <w:sz w:val="24"/>
          <w:szCs w:val="24"/>
        </w:rPr>
        <w:t>pela</w:t>
      </w:r>
      <w:proofErr w:type="spellEnd"/>
      <w:r w:rsidRPr="007F3422">
        <w:rPr>
          <w:rFonts w:ascii="Yu Gothic UI" w:eastAsia="Yu Gothic UI" w:hAnsi="Yu Gothic UI"/>
          <w:sz w:val="24"/>
          <w:szCs w:val="24"/>
        </w:rPr>
        <w:t xml:space="preserve"> licitante. </w:t>
      </w:r>
    </w:p>
    <w:p w:rsidR="00AB7DAF" w:rsidRPr="007F3422" w:rsidRDefault="00AB7DAF" w:rsidP="00AB7DAF">
      <w:pPr>
        <w:spacing w:line="240" w:lineRule="auto"/>
        <w:ind w:left="0" w:firstLine="0"/>
        <w:jc w:val="left"/>
        <w:rPr>
          <w:rFonts w:ascii="Yu Gothic UI" w:eastAsia="Yu Gothic UI" w:hAnsi="Yu Gothic UI"/>
          <w:sz w:val="24"/>
          <w:szCs w:val="24"/>
        </w:rPr>
      </w:pPr>
      <w:r w:rsidRPr="007F3422">
        <w:rPr>
          <w:rFonts w:ascii="Yu Gothic UI" w:eastAsia="Yu Gothic UI" w:hAnsi="Yu Gothic UI"/>
          <w:sz w:val="24"/>
          <w:szCs w:val="24"/>
        </w:rPr>
        <w:t xml:space="preserve"> </w:t>
      </w:r>
    </w:p>
    <w:p w:rsidR="00AB7DAF" w:rsidRPr="007F3422" w:rsidRDefault="00AB7DAF" w:rsidP="00AB7DAF">
      <w:pPr>
        <w:spacing w:line="240" w:lineRule="auto"/>
        <w:ind w:left="21" w:firstLine="0"/>
        <w:jc w:val="left"/>
        <w:rPr>
          <w:rFonts w:ascii="Yu Gothic UI" w:eastAsia="Yu Gothic UI" w:hAnsi="Yu Gothic UI"/>
          <w:sz w:val="24"/>
          <w:szCs w:val="24"/>
        </w:rPr>
      </w:pPr>
      <w:r w:rsidRPr="007F3422">
        <w:rPr>
          <w:rFonts w:ascii="Yu Gothic UI" w:eastAsia="Yu Gothic UI" w:hAnsi="Yu Gothic UI"/>
          <w:sz w:val="24"/>
          <w:szCs w:val="24"/>
        </w:rPr>
        <w:t xml:space="preserve"> </w:t>
      </w:r>
      <w:r w:rsidRPr="007F3422">
        <w:rPr>
          <w:rFonts w:ascii="Yu Gothic UI" w:eastAsia="Yu Gothic UI" w:hAnsi="Yu Gothic UI"/>
          <w:sz w:val="24"/>
          <w:szCs w:val="24"/>
        </w:rPr>
        <w:tab/>
        <w:t xml:space="preserve"> </w:t>
      </w:r>
    </w:p>
    <w:p w:rsidR="00AB7DAF" w:rsidRPr="007F3422" w:rsidRDefault="00AB7DAF" w:rsidP="00AB7DAF">
      <w:pPr>
        <w:numPr>
          <w:ilvl w:val="1"/>
          <w:numId w:val="12"/>
        </w:numPr>
        <w:spacing w:line="240" w:lineRule="auto"/>
        <w:ind w:left="0" w:firstLine="7"/>
        <w:rPr>
          <w:rFonts w:ascii="Yu Gothic UI" w:eastAsia="Yu Gothic UI" w:hAnsi="Yu Gothic UI"/>
          <w:sz w:val="24"/>
          <w:szCs w:val="24"/>
        </w:rPr>
      </w:pPr>
      <w:r w:rsidRPr="007F3422">
        <w:rPr>
          <w:rFonts w:ascii="Yu Gothic UI" w:eastAsia="Yu Gothic UI" w:hAnsi="Yu Gothic UI"/>
          <w:sz w:val="24"/>
          <w:szCs w:val="24"/>
        </w:rPr>
        <w:t xml:space="preserve">A não sustentação dos preços e das demais condições constantes de suas cotações acarretará aos licitantes as sanções previstas na legislação pertinente. </w:t>
      </w:r>
    </w:p>
    <w:p w:rsidR="00AB7DAF" w:rsidRPr="007F3422" w:rsidRDefault="00AB7DAF" w:rsidP="00AB7DAF">
      <w:pPr>
        <w:spacing w:line="240" w:lineRule="auto"/>
        <w:ind w:left="1" w:firstLine="0"/>
        <w:jc w:val="left"/>
        <w:rPr>
          <w:rFonts w:ascii="Yu Gothic UI" w:eastAsia="Yu Gothic UI" w:hAnsi="Yu Gothic UI"/>
          <w:sz w:val="24"/>
          <w:szCs w:val="24"/>
        </w:rPr>
      </w:pPr>
      <w:r w:rsidRPr="007F3422">
        <w:rPr>
          <w:rFonts w:ascii="Yu Gothic UI" w:eastAsia="Yu Gothic UI" w:hAnsi="Yu Gothic UI"/>
          <w:sz w:val="24"/>
          <w:szCs w:val="24"/>
        </w:rPr>
        <w:t xml:space="preserve"> </w:t>
      </w:r>
    </w:p>
    <w:p w:rsidR="00AB7DAF" w:rsidRPr="00B32FC8" w:rsidRDefault="00AB7DAF" w:rsidP="00AB7DAF">
      <w:pPr>
        <w:numPr>
          <w:ilvl w:val="1"/>
          <w:numId w:val="12"/>
        </w:numPr>
        <w:spacing w:line="240" w:lineRule="auto"/>
        <w:ind w:left="0" w:firstLine="10"/>
        <w:rPr>
          <w:rFonts w:ascii="Yu Gothic UI" w:eastAsia="Yu Gothic UI" w:hAnsi="Yu Gothic UI"/>
          <w:sz w:val="24"/>
          <w:szCs w:val="24"/>
        </w:rPr>
      </w:pPr>
      <w:r w:rsidRPr="00B32FC8">
        <w:rPr>
          <w:rFonts w:ascii="Yu Gothic UI" w:eastAsia="Yu Gothic UI" w:hAnsi="Yu Gothic UI"/>
          <w:sz w:val="24"/>
          <w:szCs w:val="24"/>
        </w:rPr>
        <w:lastRenderedPageBreak/>
        <w:t>No caso de devolução da nota(s) fiscal(</w:t>
      </w:r>
      <w:proofErr w:type="spellStart"/>
      <w:r w:rsidRPr="00B32FC8">
        <w:rPr>
          <w:rFonts w:ascii="Yu Gothic UI" w:eastAsia="Yu Gothic UI" w:hAnsi="Yu Gothic UI"/>
          <w:sz w:val="24"/>
          <w:szCs w:val="24"/>
        </w:rPr>
        <w:t>is</w:t>
      </w:r>
      <w:proofErr w:type="spellEnd"/>
      <w:r w:rsidRPr="00B32FC8">
        <w:rPr>
          <w:rFonts w:ascii="Yu Gothic UI" w:eastAsia="Yu Gothic UI" w:hAnsi="Yu Gothic UI"/>
          <w:sz w:val="24"/>
          <w:szCs w:val="24"/>
        </w:rPr>
        <w:t>)/fatura(s), por inexatidão das mesmas o prazo para pagamento será contado da apresentação e da aceitação desta(s) pelo setor de contabilidade.</w:t>
      </w:r>
      <w:r w:rsidRPr="00B32FC8">
        <w:rPr>
          <w:rFonts w:ascii="Yu Gothic UI" w:eastAsia="Yu Gothic UI" w:hAnsi="Yu Gothic UI"/>
          <w:b/>
          <w:sz w:val="24"/>
          <w:szCs w:val="24"/>
        </w:rPr>
        <w:t xml:space="preserve"> </w:t>
      </w:r>
    </w:p>
    <w:p w:rsidR="00AB7DAF" w:rsidRPr="007F3422" w:rsidRDefault="00AB7DAF" w:rsidP="00AB7DAF">
      <w:pPr>
        <w:spacing w:line="240" w:lineRule="auto"/>
        <w:ind w:left="0" w:firstLine="10"/>
        <w:jc w:val="left"/>
        <w:rPr>
          <w:rFonts w:ascii="Yu Gothic UI" w:eastAsia="Yu Gothic UI" w:hAnsi="Yu Gothic UI"/>
          <w:sz w:val="24"/>
          <w:szCs w:val="24"/>
        </w:rPr>
      </w:pPr>
      <w:r w:rsidRPr="007F3422">
        <w:rPr>
          <w:rFonts w:ascii="Yu Gothic UI" w:eastAsia="Yu Gothic UI" w:hAnsi="Yu Gothic UI"/>
          <w:sz w:val="24"/>
          <w:szCs w:val="24"/>
        </w:rPr>
        <w:t xml:space="preserve"> </w:t>
      </w:r>
    </w:p>
    <w:p w:rsidR="00AB7DAF" w:rsidRPr="007F3422" w:rsidRDefault="00AB7DAF" w:rsidP="00AB7DAF">
      <w:pPr>
        <w:numPr>
          <w:ilvl w:val="1"/>
          <w:numId w:val="12"/>
        </w:numPr>
        <w:spacing w:line="240" w:lineRule="auto"/>
        <w:ind w:left="0" w:firstLine="7"/>
        <w:jc w:val="left"/>
        <w:rPr>
          <w:rFonts w:ascii="Yu Gothic UI" w:eastAsia="Yu Gothic UI" w:hAnsi="Yu Gothic UI"/>
          <w:sz w:val="24"/>
          <w:szCs w:val="24"/>
        </w:rPr>
      </w:pPr>
      <w:r w:rsidRPr="007F3422">
        <w:rPr>
          <w:rFonts w:ascii="Yu Gothic UI" w:eastAsia="Yu Gothic UI" w:hAnsi="Yu Gothic UI"/>
          <w:sz w:val="24"/>
          <w:szCs w:val="24"/>
        </w:rPr>
        <w:t xml:space="preserve">Não haverá atualização monetária e nem reajuste de </w:t>
      </w:r>
      <w:proofErr w:type="gramStart"/>
      <w:r w:rsidRPr="007F3422">
        <w:rPr>
          <w:rFonts w:ascii="Yu Gothic UI" w:eastAsia="Yu Gothic UI" w:hAnsi="Yu Gothic UI"/>
          <w:sz w:val="24"/>
          <w:szCs w:val="24"/>
        </w:rPr>
        <w:t>preços,</w:t>
      </w:r>
      <w:r>
        <w:rPr>
          <w:rFonts w:ascii="Yu Gothic UI" w:eastAsia="Yu Gothic UI" w:hAnsi="Yu Gothic UI"/>
          <w:sz w:val="24"/>
          <w:szCs w:val="24"/>
        </w:rPr>
        <w:t xml:space="preserve">   </w:t>
      </w:r>
      <w:proofErr w:type="gramEnd"/>
      <w:r>
        <w:rPr>
          <w:rFonts w:ascii="Yu Gothic UI" w:eastAsia="Yu Gothic UI" w:hAnsi="Yu Gothic UI"/>
          <w:sz w:val="24"/>
          <w:szCs w:val="24"/>
        </w:rPr>
        <w:t xml:space="preserve">  </w:t>
      </w:r>
      <w:r w:rsidRPr="007F3422">
        <w:rPr>
          <w:rFonts w:ascii="Yu Gothic UI" w:eastAsia="Yu Gothic UI" w:hAnsi="Yu Gothic UI"/>
          <w:sz w:val="24"/>
          <w:szCs w:val="24"/>
        </w:rPr>
        <w:t xml:space="preserve">salvo o caso previsto no artigo 65, inciso II, alínea d, da Lei Federal nº 8.666/93.   </w:t>
      </w:r>
    </w:p>
    <w:p w:rsidR="00AB7DAF" w:rsidRPr="007F3422" w:rsidRDefault="00AB7DAF" w:rsidP="00AB7DAF">
      <w:pPr>
        <w:spacing w:line="240" w:lineRule="auto"/>
        <w:ind w:left="21" w:firstLine="0"/>
        <w:jc w:val="left"/>
        <w:rPr>
          <w:rFonts w:ascii="Yu Gothic UI" w:eastAsia="Yu Gothic UI" w:hAnsi="Yu Gothic UI"/>
          <w:sz w:val="24"/>
          <w:szCs w:val="24"/>
        </w:rPr>
      </w:pPr>
      <w:r w:rsidRPr="007F3422">
        <w:rPr>
          <w:rFonts w:ascii="Yu Gothic UI" w:eastAsia="Yu Gothic UI" w:hAnsi="Yu Gothic UI"/>
          <w:sz w:val="24"/>
          <w:szCs w:val="24"/>
        </w:rPr>
        <w:t xml:space="preserve"> </w:t>
      </w:r>
    </w:p>
    <w:p w:rsidR="00AB7DAF" w:rsidRPr="007F3422" w:rsidRDefault="00AB7DAF" w:rsidP="00AB7DAF">
      <w:pPr>
        <w:numPr>
          <w:ilvl w:val="0"/>
          <w:numId w:val="11"/>
        </w:numPr>
        <w:spacing w:line="240" w:lineRule="auto"/>
        <w:ind w:hanging="802"/>
        <w:jc w:val="left"/>
        <w:rPr>
          <w:rFonts w:ascii="Yu Gothic UI" w:eastAsia="Yu Gothic UI" w:hAnsi="Yu Gothic UI"/>
          <w:sz w:val="24"/>
          <w:szCs w:val="24"/>
        </w:rPr>
      </w:pPr>
      <w:r w:rsidRPr="007F3422">
        <w:rPr>
          <w:rFonts w:ascii="Yu Gothic UI" w:eastAsia="Yu Gothic UI" w:hAnsi="Yu Gothic UI"/>
          <w:b/>
          <w:sz w:val="24"/>
          <w:szCs w:val="24"/>
        </w:rPr>
        <w:t xml:space="preserve">DAS CONDIÇÕES DE PAGAMENTO </w:t>
      </w:r>
    </w:p>
    <w:p w:rsidR="00AB7DAF" w:rsidRPr="007F3422" w:rsidRDefault="00AB7DAF" w:rsidP="00AB7DAF">
      <w:pPr>
        <w:spacing w:line="240" w:lineRule="auto"/>
        <w:ind w:left="21" w:firstLine="0"/>
        <w:jc w:val="left"/>
        <w:rPr>
          <w:rFonts w:ascii="Yu Gothic UI" w:eastAsia="Yu Gothic UI" w:hAnsi="Yu Gothic UI"/>
          <w:sz w:val="24"/>
          <w:szCs w:val="24"/>
        </w:rPr>
      </w:pPr>
      <w:r w:rsidRPr="007F3422">
        <w:rPr>
          <w:rFonts w:ascii="Yu Gothic UI" w:eastAsia="Yu Gothic UI" w:hAnsi="Yu Gothic UI"/>
          <w:sz w:val="24"/>
          <w:szCs w:val="24"/>
        </w:rPr>
        <w:t xml:space="preserve"> </w:t>
      </w:r>
    </w:p>
    <w:p w:rsidR="00AB7DAF" w:rsidRPr="007F3422" w:rsidRDefault="00AB7DAF" w:rsidP="00AB7DAF">
      <w:pPr>
        <w:numPr>
          <w:ilvl w:val="1"/>
          <w:numId w:val="19"/>
        </w:numPr>
        <w:spacing w:line="240" w:lineRule="auto"/>
        <w:ind w:left="0" w:firstLine="7"/>
        <w:rPr>
          <w:rFonts w:ascii="Yu Gothic UI" w:eastAsia="Yu Gothic UI" w:hAnsi="Yu Gothic UI"/>
          <w:sz w:val="24"/>
          <w:szCs w:val="24"/>
        </w:rPr>
      </w:pPr>
      <w:r w:rsidRPr="007F3422">
        <w:rPr>
          <w:rFonts w:ascii="Yu Gothic UI" w:eastAsia="Yu Gothic UI" w:hAnsi="Yu Gothic UI"/>
          <w:sz w:val="24"/>
          <w:szCs w:val="24"/>
        </w:rPr>
        <w:t xml:space="preserve">Os pagamentos serão realizados em 12 (doze) parcelas mensais, mediante a apresentação da referida Nota Fiscal, considerando os preços estabelecidos na Proposta de Preços da licitante CONTRATADA. </w:t>
      </w:r>
    </w:p>
    <w:p w:rsidR="00AB7DAF" w:rsidRPr="007F3422" w:rsidRDefault="00AB7DAF" w:rsidP="00AB7DAF">
      <w:pPr>
        <w:spacing w:line="240" w:lineRule="auto"/>
        <w:ind w:left="21" w:firstLine="0"/>
        <w:jc w:val="left"/>
        <w:rPr>
          <w:rFonts w:ascii="Yu Gothic UI" w:eastAsia="Yu Gothic UI" w:hAnsi="Yu Gothic UI"/>
          <w:sz w:val="24"/>
          <w:szCs w:val="24"/>
        </w:rPr>
      </w:pPr>
      <w:r w:rsidRPr="007F3422">
        <w:rPr>
          <w:rFonts w:ascii="Yu Gothic UI" w:eastAsia="Yu Gothic UI" w:hAnsi="Yu Gothic UI"/>
          <w:sz w:val="24"/>
          <w:szCs w:val="24"/>
        </w:rPr>
        <w:t xml:space="preserve"> </w:t>
      </w:r>
    </w:p>
    <w:p w:rsidR="00AB7DAF" w:rsidRPr="00B32FC8" w:rsidRDefault="00AB7DAF" w:rsidP="00AB7DAF">
      <w:pPr>
        <w:numPr>
          <w:ilvl w:val="1"/>
          <w:numId w:val="19"/>
        </w:numPr>
        <w:spacing w:line="240" w:lineRule="auto"/>
        <w:ind w:left="142" w:hanging="114"/>
        <w:rPr>
          <w:rFonts w:ascii="Yu Gothic UI" w:eastAsia="Yu Gothic UI" w:hAnsi="Yu Gothic UI"/>
          <w:sz w:val="24"/>
          <w:szCs w:val="24"/>
        </w:rPr>
      </w:pPr>
      <w:r w:rsidRPr="00B32FC8">
        <w:rPr>
          <w:rFonts w:ascii="Yu Gothic UI" w:eastAsia="Yu Gothic UI" w:hAnsi="Yu Gothic UI"/>
          <w:sz w:val="24"/>
          <w:szCs w:val="24"/>
        </w:rPr>
        <w:t xml:space="preserve">Os pagamentos serão efetuados em até 05 (cinco) </w:t>
      </w:r>
      <w:proofErr w:type="gramStart"/>
      <w:r w:rsidRPr="00B32FC8">
        <w:rPr>
          <w:rFonts w:ascii="Yu Gothic UI" w:eastAsia="Yu Gothic UI" w:hAnsi="Yu Gothic UI"/>
          <w:sz w:val="24"/>
          <w:szCs w:val="24"/>
        </w:rPr>
        <w:t>dias  úteis</w:t>
      </w:r>
      <w:proofErr w:type="gramEnd"/>
      <w:r w:rsidRPr="00B32FC8">
        <w:rPr>
          <w:rFonts w:ascii="Yu Gothic UI" w:eastAsia="Yu Gothic UI" w:hAnsi="Yu Gothic UI"/>
          <w:sz w:val="24"/>
          <w:szCs w:val="24"/>
        </w:rPr>
        <w:t xml:space="preserve">, contados a partir da data do recebimento da Nota Fiscal, observadas as cláusulas contratuais que regem o serviço. </w:t>
      </w:r>
    </w:p>
    <w:p w:rsidR="00AB7DAF" w:rsidRPr="007F3422" w:rsidRDefault="00AB7DAF" w:rsidP="00AB7DAF">
      <w:pPr>
        <w:spacing w:line="240" w:lineRule="auto"/>
        <w:ind w:left="21" w:firstLine="0"/>
        <w:jc w:val="left"/>
        <w:rPr>
          <w:rFonts w:ascii="Yu Gothic UI" w:eastAsia="Yu Gothic UI" w:hAnsi="Yu Gothic UI"/>
          <w:sz w:val="24"/>
          <w:szCs w:val="24"/>
        </w:rPr>
      </w:pPr>
      <w:r w:rsidRPr="007F3422">
        <w:rPr>
          <w:rFonts w:ascii="Yu Gothic UI" w:eastAsia="Yu Gothic UI" w:hAnsi="Yu Gothic UI"/>
          <w:sz w:val="24"/>
          <w:szCs w:val="24"/>
        </w:rPr>
        <w:t xml:space="preserve"> </w:t>
      </w:r>
    </w:p>
    <w:p w:rsidR="00AB7DAF" w:rsidRPr="007F3422" w:rsidRDefault="00AB7DAF" w:rsidP="00AB7DAF">
      <w:pPr>
        <w:spacing w:line="240" w:lineRule="auto"/>
        <w:ind w:left="21" w:firstLine="0"/>
        <w:jc w:val="left"/>
        <w:rPr>
          <w:rFonts w:ascii="Yu Gothic UI" w:eastAsia="Yu Gothic UI" w:hAnsi="Yu Gothic UI"/>
          <w:sz w:val="24"/>
          <w:szCs w:val="24"/>
        </w:rPr>
      </w:pPr>
      <w:r w:rsidRPr="007F3422">
        <w:rPr>
          <w:rFonts w:ascii="Yu Gothic UI" w:eastAsia="Yu Gothic UI" w:hAnsi="Yu Gothic UI"/>
          <w:sz w:val="24"/>
          <w:szCs w:val="24"/>
        </w:rPr>
        <w:t xml:space="preserve"> </w:t>
      </w:r>
      <w:r w:rsidRPr="007F3422">
        <w:rPr>
          <w:rFonts w:ascii="Yu Gothic UI" w:eastAsia="Yu Gothic UI" w:hAnsi="Yu Gothic UI"/>
          <w:sz w:val="24"/>
          <w:szCs w:val="24"/>
        </w:rPr>
        <w:tab/>
        <w:t xml:space="preserve"> </w:t>
      </w:r>
    </w:p>
    <w:p w:rsidR="00AB7DAF" w:rsidRPr="007F3422" w:rsidRDefault="00AB7DAF" w:rsidP="00AB7DAF">
      <w:pPr>
        <w:numPr>
          <w:ilvl w:val="1"/>
          <w:numId w:val="19"/>
        </w:numPr>
        <w:spacing w:line="240" w:lineRule="auto"/>
        <w:ind w:left="0" w:firstLine="7"/>
        <w:rPr>
          <w:rFonts w:ascii="Yu Gothic UI" w:eastAsia="Yu Gothic UI" w:hAnsi="Yu Gothic UI"/>
          <w:sz w:val="24"/>
          <w:szCs w:val="24"/>
        </w:rPr>
      </w:pPr>
      <w:r w:rsidRPr="007F3422">
        <w:rPr>
          <w:rFonts w:ascii="Yu Gothic UI" w:eastAsia="Yu Gothic UI" w:hAnsi="Yu Gothic UI"/>
          <w:sz w:val="24"/>
          <w:szCs w:val="24"/>
        </w:rPr>
        <w:t xml:space="preserve">O Contrato não poderá sofrer qualquer tipo de alteração em seu valor, ressalvadas as hipóteses previstas no artigo 65 da Lei Federal 8.666/93. </w:t>
      </w:r>
    </w:p>
    <w:p w:rsidR="00AB7DAF" w:rsidRPr="007F3422" w:rsidRDefault="00AB7DAF" w:rsidP="00AB7DAF">
      <w:pPr>
        <w:spacing w:line="240" w:lineRule="auto"/>
        <w:ind w:left="20" w:firstLine="0"/>
        <w:jc w:val="left"/>
        <w:rPr>
          <w:rFonts w:ascii="Yu Gothic UI" w:eastAsia="Yu Gothic UI" w:hAnsi="Yu Gothic UI"/>
          <w:sz w:val="24"/>
          <w:szCs w:val="24"/>
        </w:rPr>
      </w:pPr>
      <w:r w:rsidRPr="007F3422">
        <w:rPr>
          <w:rFonts w:ascii="Yu Gothic UI" w:eastAsia="Yu Gothic UI" w:hAnsi="Yu Gothic UI"/>
          <w:sz w:val="24"/>
          <w:szCs w:val="24"/>
        </w:rPr>
        <w:t xml:space="preserve"> </w:t>
      </w:r>
    </w:p>
    <w:p w:rsidR="00AB7DAF" w:rsidRPr="007F3422" w:rsidRDefault="00AB7DAF" w:rsidP="00AB7DAF">
      <w:pPr>
        <w:numPr>
          <w:ilvl w:val="1"/>
          <w:numId w:val="19"/>
        </w:numPr>
        <w:spacing w:line="240" w:lineRule="auto"/>
        <w:ind w:left="0" w:firstLine="7"/>
        <w:rPr>
          <w:rFonts w:ascii="Yu Gothic UI" w:eastAsia="Yu Gothic UI" w:hAnsi="Yu Gothic UI"/>
          <w:sz w:val="24"/>
          <w:szCs w:val="24"/>
        </w:rPr>
      </w:pPr>
      <w:r w:rsidRPr="007F3422">
        <w:rPr>
          <w:rFonts w:ascii="Yu Gothic UI" w:eastAsia="Yu Gothic UI" w:hAnsi="Yu Gothic UI"/>
          <w:sz w:val="24"/>
          <w:szCs w:val="24"/>
        </w:rPr>
        <w:t xml:space="preserve">Não serão aceitas Propostas com exigências de pagamento antecipado ou sem a devida contraprestação do serviço e ainda não serão levadas em consideração quaisquer ofertas que não se enquadrem nas especificações exigidas. Não se admitirá Proposta que apresente preços simbólicos, irrisórios ou de valor zero ou incompatível com os preços dos insumos e salários de mercado, acrescidos dos respectivos encargos, ainda que o ato convocatório da licitação não estabeleça limites mínimos para os mesmos. </w:t>
      </w:r>
    </w:p>
    <w:p w:rsidR="00AB7DAF" w:rsidRPr="007F3422" w:rsidRDefault="00AB7DAF" w:rsidP="00AB7DAF">
      <w:pPr>
        <w:spacing w:line="240" w:lineRule="auto"/>
        <w:ind w:left="21" w:firstLine="0"/>
        <w:jc w:val="left"/>
        <w:rPr>
          <w:rFonts w:ascii="Yu Gothic UI" w:eastAsia="Yu Gothic UI" w:hAnsi="Yu Gothic UI"/>
          <w:sz w:val="24"/>
          <w:szCs w:val="24"/>
        </w:rPr>
      </w:pPr>
      <w:r w:rsidRPr="007F3422">
        <w:rPr>
          <w:rFonts w:ascii="Yu Gothic UI" w:eastAsia="Yu Gothic UI" w:hAnsi="Yu Gothic UI"/>
          <w:sz w:val="24"/>
          <w:szCs w:val="24"/>
        </w:rPr>
        <w:t xml:space="preserve"> </w:t>
      </w:r>
    </w:p>
    <w:p w:rsidR="00AB7DAF" w:rsidRPr="007F3422" w:rsidRDefault="00AB7DAF" w:rsidP="00AB7DAF">
      <w:pPr>
        <w:numPr>
          <w:ilvl w:val="0"/>
          <w:numId w:val="11"/>
        </w:numPr>
        <w:spacing w:line="240" w:lineRule="auto"/>
        <w:ind w:hanging="802"/>
        <w:jc w:val="left"/>
        <w:rPr>
          <w:rFonts w:ascii="Yu Gothic UI" w:eastAsia="Yu Gothic UI" w:hAnsi="Yu Gothic UI"/>
          <w:sz w:val="24"/>
          <w:szCs w:val="24"/>
        </w:rPr>
      </w:pPr>
      <w:r w:rsidRPr="007F3422">
        <w:rPr>
          <w:rFonts w:ascii="Yu Gothic UI" w:eastAsia="Yu Gothic UI" w:hAnsi="Yu Gothic UI"/>
          <w:b/>
          <w:sz w:val="24"/>
          <w:szCs w:val="24"/>
        </w:rPr>
        <w:t xml:space="preserve">DO CRITÉRIO DE JULGAMENTO </w:t>
      </w:r>
    </w:p>
    <w:p w:rsidR="00AB7DAF" w:rsidRPr="007F3422" w:rsidRDefault="00AB7DAF" w:rsidP="00AB7DAF">
      <w:pPr>
        <w:spacing w:line="240" w:lineRule="auto"/>
        <w:ind w:left="2" w:firstLine="0"/>
        <w:jc w:val="left"/>
        <w:rPr>
          <w:rFonts w:ascii="Yu Gothic UI" w:eastAsia="Yu Gothic UI" w:hAnsi="Yu Gothic UI"/>
          <w:sz w:val="24"/>
          <w:szCs w:val="24"/>
        </w:rPr>
      </w:pPr>
      <w:r w:rsidRPr="007F3422">
        <w:rPr>
          <w:rFonts w:ascii="Yu Gothic UI" w:eastAsia="Yu Gothic UI" w:hAnsi="Yu Gothic UI"/>
          <w:sz w:val="24"/>
          <w:szCs w:val="24"/>
        </w:rPr>
        <w:t xml:space="preserve"> </w:t>
      </w:r>
    </w:p>
    <w:p w:rsidR="00AB7DAF" w:rsidRPr="007F3422" w:rsidRDefault="00AB7DAF" w:rsidP="00AB7DAF">
      <w:pPr>
        <w:spacing w:line="240" w:lineRule="auto"/>
        <w:ind w:left="0" w:firstLine="7"/>
        <w:rPr>
          <w:rFonts w:ascii="Yu Gothic UI" w:eastAsia="Yu Gothic UI" w:hAnsi="Yu Gothic UI"/>
          <w:sz w:val="24"/>
          <w:szCs w:val="24"/>
        </w:rPr>
      </w:pPr>
      <w:r w:rsidRPr="007F3422">
        <w:rPr>
          <w:rFonts w:ascii="Yu Gothic UI" w:eastAsia="Yu Gothic UI" w:hAnsi="Yu Gothic UI"/>
          <w:sz w:val="24"/>
          <w:szCs w:val="24"/>
        </w:rPr>
        <w:lastRenderedPageBreak/>
        <w:t xml:space="preserve">12.1.     O julgamento deste Edital será efetuado pela Comissão Permanente de Licitações, a qual competirá: </w:t>
      </w:r>
    </w:p>
    <w:p w:rsidR="00AB7DAF" w:rsidRPr="007F3422" w:rsidRDefault="00AB7DAF" w:rsidP="00AB7DAF">
      <w:pPr>
        <w:spacing w:line="240" w:lineRule="auto"/>
        <w:ind w:left="2" w:firstLine="0"/>
        <w:jc w:val="left"/>
        <w:rPr>
          <w:rFonts w:ascii="Yu Gothic UI" w:eastAsia="Yu Gothic UI" w:hAnsi="Yu Gothic UI"/>
          <w:sz w:val="24"/>
          <w:szCs w:val="24"/>
        </w:rPr>
      </w:pPr>
      <w:r w:rsidRPr="007F3422">
        <w:rPr>
          <w:rFonts w:ascii="Yu Gothic UI" w:eastAsia="Yu Gothic UI" w:hAnsi="Yu Gothic UI"/>
          <w:sz w:val="24"/>
          <w:szCs w:val="24"/>
        </w:rPr>
        <w:t xml:space="preserve"> </w:t>
      </w:r>
    </w:p>
    <w:p w:rsidR="00AB7DAF" w:rsidRPr="007F3422" w:rsidRDefault="00AB7DAF" w:rsidP="00AB7DAF">
      <w:pPr>
        <w:spacing w:line="240" w:lineRule="auto"/>
        <w:ind w:left="0" w:firstLine="7"/>
        <w:rPr>
          <w:rFonts w:ascii="Yu Gothic UI" w:eastAsia="Yu Gothic UI" w:hAnsi="Yu Gothic UI"/>
          <w:sz w:val="24"/>
          <w:szCs w:val="24"/>
        </w:rPr>
      </w:pPr>
      <w:r w:rsidRPr="007F3422">
        <w:rPr>
          <w:rFonts w:ascii="Yu Gothic UI" w:eastAsia="Yu Gothic UI" w:hAnsi="Yu Gothic UI"/>
          <w:sz w:val="24"/>
          <w:szCs w:val="24"/>
        </w:rPr>
        <w:t xml:space="preserve">12.1.1. </w:t>
      </w:r>
      <w:r w:rsidRPr="007F3422">
        <w:rPr>
          <w:rFonts w:ascii="Yu Gothic UI" w:eastAsia="Yu Gothic UI" w:hAnsi="Yu Gothic UI"/>
          <w:sz w:val="24"/>
          <w:szCs w:val="24"/>
        </w:rPr>
        <w:tab/>
        <w:t xml:space="preserve">Proceder à abertura dos envelopes contendo as propostas, verificando se foram satisfeitas as condições estabelecidas neste Edital e seus anexos. </w:t>
      </w:r>
    </w:p>
    <w:p w:rsidR="00AB7DAF" w:rsidRPr="007F3422" w:rsidRDefault="00AB7DAF" w:rsidP="00AB7DAF">
      <w:pPr>
        <w:spacing w:line="240" w:lineRule="auto"/>
        <w:ind w:left="2" w:firstLine="0"/>
        <w:jc w:val="left"/>
        <w:rPr>
          <w:rFonts w:ascii="Yu Gothic UI" w:eastAsia="Yu Gothic UI" w:hAnsi="Yu Gothic UI"/>
          <w:sz w:val="24"/>
          <w:szCs w:val="24"/>
        </w:rPr>
      </w:pPr>
      <w:r w:rsidRPr="007F3422">
        <w:rPr>
          <w:rFonts w:ascii="Yu Gothic UI" w:eastAsia="Yu Gothic UI" w:hAnsi="Yu Gothic UI"/>
          <w:sz w:val="24"/>
          <w:szCs w:val="24"/>
        </w:rPr>
        <w:t xml:space="preserve"> </w:t>
      </w:r>
    </w:p>
    <w:p w:rsidR="00AB7DAF" w:rsidRPr="007F3422" w:rsidRDefault="00AB7DAF" w:rsidP="00AB7DAF">
      <w:pPr>
        <w:spacing w:line="240" w:lineRule="auto"/>
        <w:ind w:left="0" w:firstLine="0"/>
        <w:rPr>
          <w:rFonts w:ascii="Yu Gothic UI" w:eastAsia="Yu Gothic UI" w:hAnsi="Yu Gothic UI"/>
          <w:sz w:val="24"/>
          <w:szCs w:val="24"/>
        </w:rPr>
      </w:pPr>
      <w:r w:rsidRPr="007F3422">
        <w:rPr>
          <w:rFonts w:ascii="Yu Gothic UI" w:eastAsia="Yu Gothic UI" w:hAnsi="Yu Gothic UI"/>
          <w:sz w:val="24"/>
          <w:szCs w:val="24"/>
        </w:rPr>
        <w:t xml:space="preserve">12.2.     Na escolha da proposta pela Comissão Permanente de Licitações, prevalecerá os interesses e conveniências da Câmara Municipal de Buritama, considerando para tanto o </w:t>
      </w:r>
      <w:r w:rsidRPr="007F3422">
        <w:rPr>
          <w:rFonts w:ascii="Yu Gothic UI" w:eastAsia="Yu Gothic UI" w:hAnsi="Yu Gothic UI"/>
          <w:b/>
          <w:sz w:val="24"/>
          <w:szCs w:val="24"/>
        </w:rPr>
        <w:t>MENOR PREÇO</w:t>
      </w:r>
      <w:r w:rsidRPr="007F3422">
        <w:rPr>
          <w:rFonts w:ascii="Yu Gothic UI" w:eastAsia="Yu Gothic UI" w:hAnsi="Yu Gothic UI"/>
          <w:sz w:val="24"/>
          <w:szCs w:val="24"/>
        </w:rPr>
        <w:t xml:space="preserve">; </w:t>
      </w:r>
      <w:r w:rsidRPr="007F3422">
        <w:rPr>
          <w:rFonts w:ascii="Yu Gothic UI" w:eastAsia="Yu Gothic UI" w:hAnsi="Yu Gothic UI"/>
          <w:b/>
          <w:sz w:val="24"/>
          <w:szCs w:val="24"/>
        </w:rPr>
        <w:t xml:space="preserve"> </w:t>
      </w:r>
    </w:p>
    <w:p w:rsidR="00AB7DAF" w:rsidRPr="007F3422" w:rsidRDefault="00AB7DAF" w:rsidP="00AB7DAF">
      <w:pPr>
        <w:spacing w:line="240" w:lineRule="auto"/>
        <w:ind w:left="0" w:firstLine="0"/>
        <w:jc w:val="left"/>
        <w:rPr>
          <w:rFonts w:ascii="Yu Gothic UI" w:eastAsia="Yu Gothic UI" w:hAnsi="Yu Gothic UI"/>
          <w:sz w:val="24"/>
          <w:szCs w:val="24"/>
        </w:rPr>
      </w:pPr>
      <w:r w:rsidRPr="007F3422">
        <w:rPr>
          <w:rFonts w:ascii="Yu Gothic UI" w:eastAsia="Yu Gothic UI" w:hAnsi="Yu Gothic UI"/>
          <w:sz w:val="24"/>
          <w:szCs w:val="24"/>
        </w:rPr>
        <w:t xml:space="preserve"> </w:t>
      </w:r>
    </w:p>
    <w:p w:rsidR="00AB7DAF" w:rsidRPr="007F3422" w:rsidRDefault="00AB7DAF" w:rsidP="00AB7DAF">
      <w:pPr>
        <w:numPr>
          <w:ilvl w:val="1"/>
          <w:numId w:val="17"/>
        </w:numPr>
        <w:spacing w:line="240" w:lineRule="auto"/>
        <w:ind w:left="0" w:firstLine="28"/>
        <w:rPr>
          <w:rFonts w:ascii="Yu Gothic UI" w:eastAsia="Yu Gothic UI" w:hAnsi="Yu Gothic UI"/>
          <w:sz w:val="24"/>
          <w:szCs w:val="24"/>
        </w:rPr>
      </w:pPr>
      <w:r w:rsidRPr="007F3422">
        <w:rPr>
          <w:rFonts w:ascii="Yu Gothic UI" w:eastAsia="Yu Gothic UI" w:hAnsi="Yu Gothic UI"/>
          <w:sz w:val="24"/>
          <w:szCs w:val="24"/>
        </w:rPr>
        <w:t xml:space="preserve">Ocorrendo empate de preços, entre dois ou mais licitantes, haverá sorteio a ser realizado pela Comissão Permanente de Licitações, em ato público; </w:t>
      </w:r>
    </w:p>
    <w:p w:rsidR="00AB7DAF" w:rsidRPr="007F3422" w:rsidRDefault="00AB7DAF" w:rsidP="00AB7DAF">
      <w:pPr>
        <w:spacing w:line="240" w:lineRule="auto"/>
        <w:ind w:left="1" w:firstLine="0"/>
        <w:jc w:val="left"/>
        <w:rPr>
          <w:rFonts w:ascii="Yu Gothic UI" w:eastAsia="Yu Gothic UI" w:hAnsi="Yu Gothic UI"/>
          <w:sz w:val="24"/>
          <w:szCs w:val="24"/>
        </w:rPr>
      </w:pPr>
      <w:r w:rsidRPr="007F3422">
        <w:rPr>
          <w:rFonts w:ascii="Yu Gothic UI" w:eastAsia="Yu Gothic UI" w:hAnsi="Yu Gothic UI"/>
          <w:sz w:val="24"/>
          <w:szCs w:val="24"/>
        </w:rPr>
        <w:t xml:space="preserve"> </w:t>
      </w:r>
    </w:p>
    <w:p w:rsidR="00AB7DAF" w:rsidRPr="007F3422" w:rsidRDefault="00AB7DAF" w:rsidP="00AB7DAF">
      <w:pPr>
        <w:numPr>
          <w:ilvl w:val="1"/>
          <w:numId w:val="17"/>
        </w:numPr>
        <w:spacing w:line="240" w:lineRule="auto"/>
        <w:ind w:left="0" w:firstLine="7"/>
        <w:rPr>
          <w:rFonts w:ascii="Yu Gothic UI" w:eastAsia="Yu Gothic UI" w:hAnsi="Yu Gothic UI"/>
          <w:sz w:val="24"/>
          <w:szCs w:val="24"/>
        </w:rPr>
      </w:pPr>
      <w:r w:rsidRPr="007F3422">
        <w:rPr>
          <w:rFonts w:ascii="Yu Gothic UI" w:eastAsia="Yu Gothic UI" w:hAnsi="Yu Gothic UI"/>
          <w:sz w:val="24"/>
          <w:szCs w:val="24"/>
        </w:rPr>
        <w:t xml:space="preserve">Da sessão pública será digitada ata circunstanciada dos trabalhos, que deverá ser assinada pelos membros da Comissão e pelos licitantes presentes; </w:t>
      </w:r>
    </w:p>
    <w:p w:rsidR="00AB7DAF" w:rsidRPr="007F3422" w:rsidRDefault="00AB7DAF" w:rsidP="00AB7DAF">
      <w:pPr>
        <w:spacing w:line="240" w:lineRule="auto"/>
        <w:ind w:left="0" w:firstLine="7"/>
        <w:jc w:val="left"/>
        <w:rPr>
          <w:rFonts w:ascii="Yu Gothic UI" w:eastAsia="Yu Gothic UI" w:hAnsi="Yu Gothic UI"/>
          <w:sz w:val="24"/>
          <w:szCs w:val="24"/>
        </w:rPr>
      </w:pPr>
      <w:r w:rsidRPr="007F3422">
        <w:rPr>
          <w:rFonts w:ascii="Yu Gothic UI" w:eastAsia="Yu Gothic UI" w:hAnsi="Yu Gothic UI"/>
          <w:sz w:val="24"/>
          <w:szCs w:val="24"/>
        </w:rPr>
        <w:t xml:space="preserve"> </w:t>
      </w:r>
    </w:p>
    <w:p w:rsidR="00AB7DAF" w:rsidRPr="007F3422" w:rsidRDefault="00AB7DAF" w:rsidP="00AB7DAF">
      <w:pPr>
        <w:spacing w:line="240" w:lineRule="auto"/>
        <w:ind w:left="20" w:firstLine="0"/>
        <w:jc w:val="left"/>
        <w:rPr>
          <w:rFonts w:ascii="Yu Gothic UI" w:eastAsia="Yu Gothic UI" w:hAnsi="Yu Gothic UI"/>
          <w:sz w:val="24"/>
          <w:szCs w:val="24"/>
        </w:rPr>
      </w:pPr>
      <w:r w:rsidRPr="007F3422">
        <w:rPr>
          <w:rFonts w:ascii="Yu Gothic UI" w:eastAsia="Yu Gothic UI" w:hAnsi="Yu Gothic UI"/>
          <w:sz w:val="24"/>
          <w:szCs w:val="24"/>
        </w:rPr>
        <w:t xml:space="preserve"> </w:t>
      </w:r>
    </w:p>
    <w:p w:rsidR="00AB7DAF" w:rsidRPr="007F3422" w:rsidRDefault="00AB7DAF" w:rsidP="00AB7DAF">
      <w:pPr>
        <w:numPr>
          <w:ilvl w:val="1"/>
          <w:numId w:val="17"/>
        </w:numPr>
        <w:spacing w:line="240" w:lineRule="auto"/>
        <w:ind w:left="0" w:firstLine="7"/>
        <w:rPr>
          <w:rFonts w:ascii="Yu Gothic UI" w:eastAsia="Yu Gothic UI" w:hAnsi="Yu Gothic UI"/>
          <w:sz w:val="24"/>
          <w:szCs w:val="24"/>
        </w:rPr>
      </w:pPr>
      <w:r w:rsidRPr="007F3422">
        <w:rPr>
          <w:rFonts w:ascii="Yu Gothic UI" w:eastAsia="Yu Gothic UI" w:hAnsi="Yu Gothic UI"/>
          <w:sz w:val="24"/>
          <w:szCs w:val="24"/>
        </w:rPr>
        <w:t xml:space="preserve">Decorrido o prazo recursal, caberá ao Sr. Presidente da Câmara Municipal a Adjudicação e </w:t>
      </w:r>
      <w:proofErr w:type="gramStart"/>
      <w:r w:rsidRPr="007F3422">
        <w:rPr>
          <w:rFonts w:ascii="Yu Gothic UI" w:eastAsia="Yu Gothic UI" w:hAnsi="Yu Gothic UI"/>
          <w:sz w:val="24"/>
          <w:szCs w:val="24"/>
        </w:rPr>
        <w:t>Homologação  do</w:t>
      </w:r>
      <w:proofErr w:type="gramEnd"/>
      <w:r w:rsidRPr="007F3422">
        <w:rPr>
          <w:rFonts w:ascii="Yu Gothic UI" w:eastAsia="Yu Gothic UI" w:hAnsi="Yu Gothic UI"/>
          <w:sz w:val="24"/>
          <w:szCs w:val="24"/>
        </w:rPr>
        <w:t xml:space="preserve"> resultado desta licitação.  </w:t>
      </w:r>
    </w:p>
    <w:p w:rsidR="00AB7DAF" w:rsidRPr="007F3422" w:rsidRDefault="00AB7DAF" w:rsidP="00AB7DAF">
      <w:pPr>
        <w:spacing w:line="240" w:lineRule="auto"/>
        <w:ind w:left="20" w:firstLine="0"/>
        <w:jc w:val="left"/>
        <w:rPr>
          <w:rFonts w:ascii="Yu Gothic UI" w:eastAsia="Yu Gothic UI" w:hAnsi="Yu Gothic UI"/>
          <w:sz w:val="24"/>
          <w:szCs w:val="24"/>
        </w:rPr>
      </w:pPr>
      <w:r w:rsidRPr="007F3422">
        <w:rPr>
          <w:rFonts w:ascii="Yu Gothic UI" w:eastAsia="Yu Gothic UI" w:hAnsi="Yu Gothic UI"/>
          <w:b/>
          <w:sz w:val="24"/>
          <w:szCs w:val="24"/>
        </w:rPr>
        <w:t xml:space="preserve"> </w:t>
      </w:r>
    </w:p>
    <w:p w:rsidR="00AB7DAF" w:rsidRPr="007F3422" w:rsidRDefault="00AB7DAF" w:rsidP="00AB7DAF">
      <w:pPr>
        <w:numPr>
          <w:ilvl w:val="0"/>
          <w:numId w:val="11"/>
        </w:numPr>
        <w:spacing w:line="240" w:lineRule="auto"/>
        <w:ind w:hanging="802"/>
        <w:jc w:val="left"/>
        <w:rPr>
          <w:rFonts w:ascii="Yu Gothic UI" w:eastAsia="Yu Gothic UI" w:hAnsi="Yu Gothic UI"/>
          <w:sz w:val="24"/>
          <w:szCs w:val="24"/>
        </w:rPr>
      </w:pPr>
      <w:r w:rsidRPr="007F3422">
        <w:rPr>
          <w:rFonts w:ascii="Yu Gothic UI" w:eastAsia="Yu Gothic UI" w:hAnsi="Yu Gothic UI"/>
          <w:b/>
          <w:sz w:val="24"/>
          <w:szCs w:val="24"/>
        </w:rPr>
        <w:t xml:space="preserve">   DO CONTRATO </w:t>
      </w:r>
    </w:p>
    <w:p w:rsidR="00AB7DAF" w:rsidRPr="007F3422" w:rsidRDefault="00AB7DAF" w:rsidP="00AB7DAF">
      <w:pPr>
        <w:spacing w:line="240" w:lineRule="auto"/>
        <w:ind w:left="1" w:firstLine="0"/>
        <w:jc w:val="left"/>
        <w:rPr>
          <w:rFonts w:ascii="Yu Gothic UI" w:eastAsia="Yu Gothic UI" w:hAnsi="Yu Gothic UI"/>
          <w:sz w:val="24"/>
          <w:szCs w:val="24"/>
        </w:rPr>
      </w:pPr>
      <w:r w:rsidRPr="007F3422">
        <w:rPr>
          <w:rFonts w:ascii="Yu Gothic UI" w:eastAsia="Yu Gothic UI" w:hAnsi="Yu Gothic UI"/>
          <w:b/>
          <w:sz w:val="24"/>
          <w:szCs w:val="24"/>
        </w:rPr>
        <w:t xml:space="preserve"> </w:t>
      </w:r>
    </w:p>
    <w:p w:rsidR="00AB7DAF" w:rsidRPr="007F3422" w:rsidRDefault="00AB7DAF" w:rsidP="00AB7DAF">
      <w:pPr>
        <w:numPr>
          <w:ilvl w:val="1"/>
          <w:numId w:val="18"/>
        </w:numPr>
        <w:spacing w:line="240" w:lineRule="auto"/>
        <w:ind w:left="0" w:firstLine="7"/>
        <w:rPr>
          <w:rFonts w:ascii="Yu Gothic UI" w:eastAsia="Yu Gothic UI" w:hAnsi="Yu Gothic UI"/>
          <w:sz w:val="24"/>
          <w:szCs w:val="24"/>
        </w:rPr>
      </w:pPr>
      <w:r w:rsidRPr="007F3422">
        <w:rPr>
          <w:rFonts w:ascii="Yu Gothic UI" w:eastAsia="Yu Gothic UI" w:hAnsi="Yu Gothic UI"/>
          <w:sz w:val="24"/>
          <w:szCs w:val="24"/>
        </w:rPr>
        <w:t xml:space="preserve">O licitante vencedor será convidado a firmar contrato com a Câmara Municipal de Rincão, dentro de 05 (cinco) dias úteis, contados da data da Adjudicação do objeto deste Edital.  </w:t>
      </w:r>
    </w:p>
    <w:p w:rsidR="00AB7DAF" w:rsidRPr="007F3422" w:rsidRDefault="00AB7DAF" w:rsidP="00AB7DAF">
      <w:pPr>
        <w:spacing w:line="240" w:lineRule="auto"/>
        <w:ind w:left="0" w:firstLine="0"/>
        <w:jc w:val="left"/>
        <w:rPr>
          <w:rFonts w:ascii="Yu Gothic UI" w:eastAsia="Yu Gothic UI" w:hAnsi="Yu Gothic UI"/>
          <w:sz w:val="24"/>
          <w:szCs w:val="24"/>
        </w:rPr>
      </w:pPr>
      <w:r w:rsidRPr="007F3422">
        <w:rPr>
          <w:rFonts w:ascii="Yu Gothic UI" w:eastAsia="Yu Gothic UI" w:hAnsi="Yu Gothic UI"/>
          <w:sz w:val="24"/>
          <w:szCs w:val="24"/>
        </w:rPr>
        <w:t xml:space="preserve"> </w:t>
      </w:r>
    </w:p>
    <w:p w:rsidR="00AB7DAF" w:rsidRPr="007F3422" w:rsidRDefault="00AB7DAF" w:rsidP="00AB7DAF">
      <w:pPr>
        <w:numPr>
          <w:ilvl w:val="1"/>
          <w:numId w:val="18"/>
        </w:numPr>
        <w:spacing w:line="240" w:lineRule="auto"/>
        <w:ind w:left="0" w:firstLine="7"/>
        <w:rPr>
          <w:rFonts w:ascii="Yu Gothic UI" w:eastAsia="Yu Gothic UI" w:hAnsi="Yu Gothic UI"/>
          <w:sz w:val="24"/>
          <w:szCs w:val="24"/>
        </w:rPr>
      </w:pPr>
      <w:r w:rsidRPr="007F3422">
        <w:rPr>
          <w:rFonts w:ascii="Yu Gothic UI" w:eastAsia="Yu Gothic UI" w:hAnsi="Yu Gothic UI"/>
          <w:sz w:val="24"/>
          <w:szCs w:val="24"/>
        </w:rPr>
        <w:t xml:space="preserve">O não cumprimento do estabelecido no item anterior dá à Câmara Municipal de Rincão o direito de convidar os demais licitantes, observada a ordem de classificação das propostas. </w:t>
      </w:r>
    </w:p>
    <w:p w:rsidR="00AB7DAF" w:rsidRPr="007F3422" w:rsidRDefault="00AB7DAF" w:rsidP="00AB7DAF">
      <w:pPr>
        <w:spacing w:line="240" w:lineRule="auto"/>
        <w:ind w:left="0" w:firstLine="0"/>
        <w:jc w:val="left"/>
        <w:rPr>
          <w:rFonts w:ascii="Yu Gothic UI" w:eastAsia="Yu Gothic UI" w:hAnsi="Yu Gothic UI"/>
          <w:sz w:val="24"/>
          <w:szCs w:val="24"/>
        </w:rPr>
      </w:pPr>
      <w:r w:rsidRPr="007F3422">
        <w:rPr>
          <w:rFonts w:ascii="Yu Gothic UI" w:eastAsia="Yu Gothic UI" w:hAnsi="Yu Gothic UI"/>
          <w:sz w:val="24"/>
          <w:szCs w:val="24"/>
        </w:rPr>
        <w:t xml:space="preserve"> </w:t>
      </w:r>
    </w:p>
    <w:p w:rsidR="00AB7DAF" w:rsidRPr="007F3422" w:rsidRDefault="00AB7DAF" w:rsidP="00AB7DAF">
      <w:pPr>
        <w:numPr>
          <w:ilvl w:val="1"/>
          <w:numId w:val="18"/>
        </w:numPr>
        <w:spacing w:line="240" w:lineRule="auto"/>
        <w:ind w:left="0" w:firstLine="7"/>
        <w:rPr>
          <w:rFonts w:ascii="Yu Gothic UI" w:eastAsia="Yu Gothic UI" w:hAnsi="Yu Gothic UI"/>
          <w:sz w:val="24"/>
          <w:szCs w:val="24"/>
        </w:rPr>
      </w:pPr>
      <w:r w:rsidRPr="007F3422">
        <w:rPr>
          <w:rFonts w:ascii="Yu Gothic UI" w:eastAsia="Yu Gothic UI" w:hAnsi="Yu Gothic UI"/>
          <w:sz w:val="24"/>
          <w:szCs w:val="24"/>
        </w:rPr>
        <w:lastRenderedPageBreak/>
        <w:t xml:space="preserve">O contrato entrará em vigor na data de sua assinatura pelas partes contratantes e testemunhas. </w:t>
      </w:r>
    </w:p>
    <w:p w:rsidR="00AB7DAF" w:rsidRPr="007F3422" w:rsidRDefault="00AB7DAF" w:rsidP="00AB7DAF">
      <w:pPr>
        <w:spacing w:line="240" w:lineRule="auto"/>
        <w:ind w:left="21" w:firstLine="0"/>
        <w:jc w:val="left"/>
        <w:rPr>
          <w:rFonts w:ascii="Yu Gothic UI" w:eastAsia="Yu Gothic UI" w:hAnsi="Yu Gothic UI"/>
          <w:sz w:val="24"/>
          <w:szCs w:val="24"/>
        </w:rPr>
      </w:pPr>
      <w:r w:rsidRPr="007F3422">
        <w:rPr>
          <w:rFonts w:ascii="Yu Gothic UI" w:eastAsia="Yu Gothic UI" w:hAnsi="Yu Gothic UI"/>
          <w:sz w:val="24"/>
          <w:szCs w:val="24"/>
        </w:rPr>
        <w:t xml:space="preserve"> </w:t>
      </w:r>
    </w:p>
    <w:p w:rsidR="00AB7DAF" w:rsidRPr="007F3422" w:rsidRDefault="00AB7DAF" w:rsidP="00AB7DAF">
      <w:pPr>
        <w:numPr>
          <w:ilvl w:val="0"/>
          <w:numId w:val="11"/>
        </w:numPr>
        <w:spacing w:line="240" w:lineRule="auto"/>
        <w:ind w:hanging="802"/>
        <w:jc w:val="left"/>
        <w:rPr>
          <w:rFonts w:ascii="Yu Gothic UI" w:eastAsia="Yu Gothic UI" w:hAnsi="Yu Gothic UI"/>
          <w:sz w:val="24"/>
          <w:szCs w:val="24"/>
        </w:rPr>
      </w:pPr>
      <w:r w:rsidRPr="007F3422">
        <w:rPr>
          <w:rFonts w:ascii="Yu Gothic UI" w:eastAsia="Yu Gothic UI" w:hAnsi="Yu Gothic UI"/>
          <w:b/>
          <w:sz w:val="24"/>
          <w:szCs w:val="24"/>
        </w:rPr>
        <w:t xml:space="preserve">DAS PENALIDADES </w:t>
      </w:r>
    </w:p>
    <w:p w:rsidR="00AB7DAF" w:rsidRPr="007F3422" w:rsidRDefault="00AB7DAF" w:rsidP="00AB7DAF">
      <w:pPr>
        <w:spacing w:line="240" w:lineRule="auto"/>
        <w:ind w:left="2" w:firstLine="0"/>
        <w:jc w:val="left"/>
        <w:rPr>
          <w:rFonts w:ascii="Yu Gothic UI" w:eastAsia="Yu Gothic UI" w:hAnsi="Yu Gothic UI"/>
          <w:sz w:val="24"/>
          <w:szCs w:val="24"/>
        </w:rPr>
      </w:pPr>
      <w:r w:rsidRPr="007F3422">
        <w:rPr>
          <w:rFonts w:ascii="Yu Gothic UI" w:eastAsia="Yu Gothic UI" w:hAnsi="Yu Gothic UI"/>
          <w:sz w:val="24"/>
          <w:szCs w:val="24"/>
        </w:rPr>
        <w:t xml:space="preserve"> </w:t>
      </w:r>
    </w:p>
    <w:p w:rsidR="00AB7DAF" w:rsidRPr="007F3422" w:rsidRDefault="00AB7DAF" w:rsidP="00AB7DAF">
      <w:pPr>
        <w:spacing w:line="240" w:lineRule="auto"/>
        <w:ind w:left="0" w:firstLine="7"/>
        <w:rPr>
          <w:rFonts w:ascii="Yu Gothic UI" w:eastAsia="Yu Gothic UI" w:hAnsi="Yu Gothic UI"/>
          <w:sz w:val="24"/>
          <w:szCs w:val="24"/>
        </w:rPr>
      </w:pPr>
      <w:r w:rsidRPr="007F3422">
        <w:rPr>
          <w:rFonts w:ascii="Yu Gothic UI" w:eastAsia="Yu Gothic UI" w:hAnsi="Yu Gothic UI"/>
          <w:sz w:val="24"/>
          <w:szCs w:val="24"/>
        </w:rPr>
        <w:t xml:space="preserve">14.1.        Sem prejuízo das sanções previstas no art. 87 da Lei Federal n° 8.666/93 e suas alterações, a licitante contratada ficará sujeita às seguintes penalidades, assegurada a prévia defesa:  </w:t>
      </w:r>
    </w:p>
    <w:p w:rsidR="00AB7DAF" w:rsidRPr="007F3422" w:rsidRDefault="00AB7DAF" w:rsidP="00AB7DAF">
      <w:pPr>
        <w:spacing w:line="240" w:lineRule="auto"/>
        <w:ind w:left="2" w:firstLine="0"/>
        <w:jc w:val="left"/>
        <w:rPr>
          <w:rFonts w:ascii="Yu Gothic UI" w:eastAsia="Yu Gothic UI" w:hAnsi="Yu Gothic UI"/>
          <w:sz w:val="24"/>
          <w:szCs w:val="24"/>
        </w:rPr>
      </w:pPr>
      <w:r w:rsidRPr="007F3422">
        <w:rPr>
          <w:rFonts w:ascii="Yu Gothic UI" w:eastAsia="Yu Gothic UI" w:hAnsi="Yu Gothic UI"/>
          <w:sz w:val="24"/>
          <w:szCs w:val="24"/>
        </w:rPr>
        <w:t xml:space="preserve"> </w:t>
      </w:r>
    </w:p>
    <w:p w:rsidR="00AB7DAF" w:rsidRPr="007F3422" w:rsidRDefault="00AB7DAF" w:rsidP="00AB7DAF">
      <w:pPr>
        <w:spacing w:line="240" w:lineRule="auto"/>
        <w:rPr>
          <w:rFonts w:ascii="Yu Gothic UI" w:eastAsia="Yu Gothic UI" w:hAnsi="Yu Gothic UI"/>
          <w:sz w:val="24"/>
          <w:szCs w:val="24"/>
        </w:rPr>
      </w:pPr>
      <w:r w:rsidRPr="007F3422">
        <w:rPr>
          <w:rFonts w:ascii="Yu Gothic UI" w:eastAsia="Yu Gothic UI" w:hAnsi="Yu Gothic UI"/>
          <w:sz w:val="24"/>
          <w:szCs w:val="24"/>
        </w:rPr>
        <w:t xml:space="preserve">14.1.1. </w:t>
      </w:r>
      <w:r w:rsidRPr="007F3422">
        <w:rPr>
          <w:rFonts w:ascii="Yu Gothic UI" w:eastAsia="Yu Gothic UI" w:hAnsi="Yu Gothic UI"/>
          <w:sz w:val="24"/>
          <w:szCs w:val="24"/>
        </w:rPr>
        <w:tab/>
        <w:t xml:space="preserve">Pela inexecução total ou parcial do contrato:  </w:t>
      </w:r>
    </w:p>
    <w:p w:rsidR="00AB7DAF" w:rsidRPr="007F3422" w:rsidRDefault="00AB7DAF" w:rsidP="00AB7DAF">
      <w:pPr>
        <w:spacing w:line="240" w:lineRule="auto"/>
        <w:ind w:left="1" w:firstLine="0"/>
        <w:jc w:val="left"/>
        <w:rPr>
          <w:rFonts w:ascii="Yu Gothic UI" w:eastAsia="Yu Gothic UI" w:hAnsi="Yu Gothic UI"/>
          <w:sz w:val="24"/>
          <w:szCs w:val="24"/>
        </w:rPr>
      </w:pPr>
      <w:r w:rsidRPr="007F3422">
        <w:rPr>
          <w:rFonts w:ascii="Yu Gothic UI" w:eastAsia="Yu Gothic UI" w:hAnsi="Yu Gothic UI"/>
          <w:sz w:val="24"/>
          <w:szCs w:val="24"/>
        </w:rPr>
        <w:t xml:space="preserve"> </w:t>
      </w:r>
    </w:p>
    <w:p w:rsidR="00AB7DAF" w:rsidRPr="007F3422" w:rsidRDefault="00AB7DAF" w:rsidP="00AB7DAF">
      <w:pPr>
        <w:numPr>
          <w:ilvl w:val="3"/>
          <w:numId w:val="13"/>
        </w:numPr>
        <w:spacing w:line="240" w:lineRule="auto"/>
        <w:ind w:hanging="1419"/>
        <w:jc w:val="left"/>
        <w:rPr>
          <w:rFonts w:ascii="Yu Gothic UI" w:eastAsia="Yu Gothic UI" w:hAnsi="Yu Gothic UI"/>
          <w:sz w:val="24"/>
          <w:szCs w:val="24"/>
        </w:rPr>
      </w:pPr>
      <w:r w:rsidRPr="007F3422">
        <w:rPr>
          <w:rFonts w:ascii="Yu Gothic UI" w:eastAsia="Yu Gothic UI" w:hAnsi="Yu Gothic UI"/>
          <w:sz w:val="24"/>
          <w:szCs w:val="24"/>
        </w:rPr>
        <w:t xml:space="preserve">Multa de até 10% (dez por cento), calculada sobre o valor do contrato;  </w:t>
      </w:r>
    </w:p>
    <w:p w:rsidR="00AB7DAF" w:rsidRPr="007F3422" w:rsidRDefault="00AB7DAF" w:rsidP="00AB7DAF">
      <w:pPr>
        <w:spacing w:line="240" w:lineRule="auto"/>
        <w:ind w:left="1" w:firstLine="0"/>
        <w:jc w:val="left"/>
        <w:rPr>
          <w:rFonts w:ascii="Yu Gothic UI" w:eastAsia="Yu Gothic UI" w:hAnsi="Yu Gothic UI"/>
          <w:sz w:val="24"/>
          <w:szCs w:val="24"/>
        </w:rPr>
      </w:pPr>
      <w:r w:rsidRPr="007F3422">
        <w:rPr>
          <w:rFonts w:ascii="Yu Gothic UI" w:eastAsia="Yu Gothic UI" w:hAnsi="Yu Gothic UI"/>
          <w:sz w:val="24"/>
          <w:szCs w:val="24"/>
        </w:rPr>
        <w:t xml:space="preserve"> </w:t>
      </w:r>
    </w:p>
    <w:p w:rsidR="00AB7DAF" w:rsidRPr="007F3422" w:rsidRDefault="00AB7DAF" w:rsidP="00AB7DAF">
      <w:pPr>
        <w:numPr>
          <w:ilvl w:val="3"/>
          <w:numId w:val="13"/>
        </w:numPr>
        <w:spacing w:line="240" w:lineRule="auto"/>
        <w:ind w:left="0" w:firstLine="7"/>
        <w:jc w:val="left"/>
        <w:rPr>
          <w:rFonts w:ascii="Yu Gothic UI" w:eastAsia="Yu Gothic UI" w:hAnsi="Yu Gothic UI"/>
          <w:sz w:val="24"/>
          <w:szCs w:val="24"/>
        </w:rPr>
      </w:pPr>
      <w:r w:rsidRPr="007F3422">
        <w:rPr>
          <w:rFonts w:ascii="Yu Gothic UI" w:eastAsia="Yu Gothic UI" w:hAnsi="Yu Gothic UI"/>
          <w:sz w:val="24"/>
          <w:szCs w:val="24"/>
        </w:rPr>
        <w:t xml:space="preserve">Multa correspondente à diferença de preço resultante de nova licitação realizada para complementação ou realização da obrigação não cumprida.  </w:t>
      </w:r>
    </w:p>
    <w:p w:rsidR="00AB7DAF" w:rsidRPr="007F3422" w:rsidRDefault="00AB7DAF" w:rsidP="00AB7DAF">
      <w:pPr>
        <w:spacing w:line="240" w:lineRule="auto"/>
        <w:ind w:left="1" w:firstLine="0"/>
        <w:jc w:val="left"/>
        <w:rPr>
          <w:rFonts w:ascii="Yu Gothic UI" w:eastAsia="Yu Gothic UI" w:hAnsi="Yu Gothic UI"/>
          <w:sz w:val="24"/>
          <w:szCs w:val="24"/>
        </w:rPr>
      </w:pPr>
      <w:r w:rsidRPr="007F3422">
        <w:rPr>
          <w:rFonts w:ascii="Yu Gothic UI" w:eastAsia="Yu Gothic UI" w:hAnsi="Yu Gothic UI"/>
          <w:sz w:val="24"/>
          <w:szCs w:val="24"/>
        </w:rPr>
        <w:t xml:space="preserve"> </w:t>
      </w:r>
    </w:p>
    <w:p w:rsidR="00AB7DAF" w:rsidRPr="007F3422" w:rsidRDefault="00AB7DAF" w:rsidP="00AB7DAF">
      <w:pPr>
        <w:spacing w:line="240" w:lineRule="auto"/>
        <w:ind w:left="20" w:firstLine="0"/>
        <w:jc w:val="left"/>
        <w:rPr>
          <w:rFonts w:ascii="Yu Gothic UI" w:eastAsia="Yu Gothic UI" w:hAnsi="Yu Gothic UI"/>
          <w:sz w:val="24"/>
          <w:szCs w:val="24"/>
        </w:rPr>
      </w:pPr>
      <w:r w:rsidRPr="007F3422">
        <w:rPr>
          <w:rFonts w:ascii="Yu Gothic UI" w:eastAsia="Yu Gothic UI" w:hAnsi="Yu Gothic UI"/>
          <w:sz w:val="24"/>
          <w:szCs w:val="24"/>
        </w:rPr>
        <w:t xml:space="preserve"> </w:t>
      </w:r>
    </w:p>
    <w:p w:rsidR="00AB7DAF" w:rsidRPr="007F3422" w:rsidRDefault="00AB7DAF" w:rsidP="00AB7DAF">
      <w:pPr>
        <w:numPr>
          <w:ilvl w:val="1"/>
          <w:numId w:val="14"/>
        </w:numPr>
        <w:spacing w:line="240" w:lineRule="auto"/>
        <w:ind w:left="0" w:firstLine="7"/>
        <w:rPr>
          <w:rFonts w:ascii="Yu Gothic UI" w:eastAsia="Yu Gothic UI" w:hAnsi="Yu Gothic UI"/>
          <w:sz w:val="24"/>
          <w:szCs w:val="24"/>
        </w:rPr>
      </w:pPr>
      <w:r w:rsidRPr="007F3422">
        <w:rPr>
          <w:rFonts w:ascii="Yu Gothic UI" w:eastAsia="Yu Gothic UI" w:hAnsi="Yu Gothic UI"/>
          <w:sz w:val="24"/>
          <w:szCs w:val="24"/>
        </w:rPr>
        <w:t xml:space="preserve">O valor a servir de base para o cálculo das multas referidas nos subitens 14.1.1.1 e 14.1.1.2 será o do valor do contrato.   </w:t>
      </w:r>
    </w:p>
    <w:p w:rsidR="00AB7DAF" w:rsidRPr="007F3422" w:rsidRDefault="00AB7DAF" w:rsidP="00AB7DAF">
      <w:pPr>
        <w:spacing w:line="240" w:lineRule="auto"/>
        <w:ind w:left="1" w:firstLine="0"/>
        <w:jc w:val="left"/>
        <w:rPr>
          <w:rFonts w:ascii="Yu Gothic UI" w:eastAsia="Yu Gothic UI" w:hAnsi="Yu Gothic UI"/>
          <w:sz w:val="24"/>
          <w:szCs w:val="24"/>
        </w:rPr>
      </w:pPr>
      <w:r w:rsidRPr="007F3422">
        <w:rPr>
          <w:rFonts w:ascii="Yu Gothic UI" w:eastAsia="Yu Gothic UI" w:hAnsi="Yu Gothic UI"/>
          <w:sz w:val="24"/>
          <w:szCs w:val="24"/>
        </w:rPr>
        <w:t xml:space="preserve"> </w:t>
      </w:r>
    </w:p>
    <w:p w:rsidR="00AB7DAF" w:rsidRPr="007F3422" w:rsidRDefault="00AB7DAF" w:rsidP="00AB7DAF">
      <w:pPr>
        <w:numPr>
          <w:ilvl w:val="1"/>
          <w:numId w:val="14"/>
        </w:numPr>
        <w:spacing w:line="240" w:lineRule="auto"/>
        <w:ind w:left="0" w:firstLine="7"/>
        <w:rPr>
          <w:rFonts w:ascii="Yu Gothic UI" w:eastAsia="Yu Gothic UI" w:hAnsi="Yu Gothic UI"/>
          <w:sz w:val="24"/>
          <w:szCs w:val="24"/>
        </w:rPr>
      </w:pPr>
      <w:r w:rsidRPr="007F3422">
        <w:rPr>
          <w:rFonts w:ascii="Yu Gothic UI" w:eastAsia="Yu Gothic UI" w:hAnsi="Yu Gothic UI"/>
          <w:sz w:val="24"/>
          <w:szCs w:val="24"/>
        </w:rPr>
        <w:t xml:space="preserve">As multas previstas nesta cláusula não tem caráter compensatório, porém moratório e, consequentemente, o pagamento delas não exime a licitante vencedora da reparação dos eventuais danos, perdas ou prejuízos que seu ato punível venha a acarretar à Câmara Municipal de Buritama. </w:t>
      </w:r>
    </w:p>
    <w:p w:rsidR="00AB7DAF" w:rsidRPr="007F3422" w:rsidRDefault="00AB7DAF" w:rsidP="00AB7DAF">
      <w:pPr>
        <w:spacing w:line="240" w:lineRule="auto"/>
        <w:ind w:left="20" w:firstLine="0"/>
        <w:jc w:val="left"/>
        <w:rPr>
          <w:rFonts w:ascii="Yu Gothic UI" w:eastAsia="Yu Gothic UI" w:hAnsi="Yu Gothic UI"/>
          <w:sz w:val="24"/>
          <w:szCs w:val="24"/>
        </w:rPr>
      </w:pPr>
      <w:r w:rsidRPr="007F3422">
        <w:rPr>
          <w:rFonts w:ascii="Yu Gothic UI" w:eastAsia="Yu Gothic UI" w:hAnsi="Yu Gothic UI"/>
          <w:sz w:val="24"/>
          <w:szCs w:val="24"/>
        </w:rPr>
        <w:t xml:space="preserve"> </w:t>
      </w:r>
    </w:p>
    <w:p w:rsidR="00AB7DAF" w:rsidRPr="007F3422" w:rsidRDefault="00AB7DAF" w:rsidP="00AB7DAF">
      <w:pPr>
        <w:numPr>
          <w:ilvl w:val="0"/>
          <w:numId w:val="11"/>
        </w:numPr>
        <w:spacing w:line="240" w:lineRule="auto"/>
        <w:ind w:hanging="802"/>
        <w:jc w:val="left"/>
        <w:rPr>
          <w:rFonts w:ascii="Yu Gothic UI" w:eastAsia="Yu Gothic UI" w:hAnsi="Yu Gothic UI"/>
          <w:sz w:val="24"/>
          <w:szCs w:val="24"/>
        </w:rPr>
      </w:pPr>
      <w:r w:rsidRPr="007F3422">
        <w:rPr>
          <w:rFonts w:ascii="Yu Gothic UI" w:eastAsia="Yu Gothic UI" w:hAnsi="Yu Gothic UI"/>
          <w:b/>
          <w:sz w:val="24"/>
          <w:szCs w:val="24"/>
        </w:rPr>
        <w:t xml:space="preserve">DA RESCISÃO CONTRATUAL </w:t>
      </w:r>
    </w:p>
    <w:p w:rsidR="00AB7DAF" w:rsidRPr="007F3422" w:rsidRDefault="00AB7DAF" w:rsidP="00AB7DAF">
      <w:pPr>
        <w:spacing w:line="240" w:lineRule="auto"/>
        <w:ind w:left="20" w:firstLine="0"/>
        <w:jc w:val="left"/>
        <w:rPr>
          <w:rFonts w:ascii="Yu Gothic UI" w:eastAsia="Yu Gothic UI" w:hAnsi="Yu Gothic UI"/>
          <w:sz w:val="24"/>
          <w:szCs w:val="24"/>
        </w:rPr>
      </w:pPr>
      <w:r w:rsidRPr="007F3422">
        <w:rPr>
          <w:rFonts w:ascii="Yu Gothic UI" w:eastAsia="Yu Gothic UI" w:hAnsi="Yu Gothic UI"/>
          <w:b/>
          <w:sz w:val="24"/>
          <w:szCs w:val="24"/>
        </w:rPr>
        <w:t xml:space="preserve"> </w:t>
      </w:r>
    </w:p>
    <w:p w:rsidR="00AB7DAF" w:rsidRPr="007F3422" w:rsidRDefault="00AB7DAF" w:rsidP="00AB7DAF">
      <w:pPr>
        <w:spacing w:line="240" w:lineRule="auto"/>
        <w:rPr>
          <w:rFonts w:ascii="Yu Gothic UI" w:eastAsia="Yu Gothic UI" w:hAnsi="Yu Gothic UI"/>
          <w:sz w:val="24"/>
          <w:szCs w:val="24"/>
        </w:rPr>
      </w:pPr>
      <w:r w:rsidRPr="007F3422">
        <w:rPr>
          <w:rFonts w:ascii="Yu Gothic UI" w:eastAsia="Yu Gothic UI" w:hAnsi="Yu Gothic UI"/>
          <w:sz w:val="24"/>
          <w:szCs w:val="24"/>
        </w:rPr>
        <w:t xml:space="preserve">15.1.  </w:t>
      </w:r>
      <w:r w:rsidRPr="007F3422">
        <w:rPr>
          <w:rFonts w:ascii="Yu Gothic UI" w:eastAsia="Yu Gothic UI" w:hAnsi="Yu Gothic UI"/>
          <w:sz w:val="24"/>
          <w:szCs w:val="24"/>
        </w:rPr>
        <w:tab/>
        <w:t xml:space="preserve">A rescisão contratual poderá ser:  </w:t>
      </w:r>
    </w:p>
    <w:p w:rsidR="00AB7DAF" w:rsidRPr="007F3422" w:rsidRDefault="00AB7DAF" w:rsidP="00AB7DAF">
      <w:pPr>
        <w:spacing w:line="240" w:lineRule="auto"/>
        <w:ind w:left="1" w:firstLine="0"/>
        <w:jc w:val="left"/>
        <w:rPr>
          <w:rFonts w:ascii="Yu Gothic UI" w:eastAsia="Yu Gothic UI" w:hAnsi="Yu Gothic UI"/>
          <w:sz w:val="24"/>
          <w:szCs w:val="24"/>
        </w:rPr>
      </w:pPr>
      <w:r w:rsidRPr="007F3422">
        <w:rPr>
          <w:rFonts w:ascii="Yu Gothic UI" w:eastAsia="Yu Gothic UI" w:hAnsi="Yu Gothic UI"/>
          <w:sz w:val="24"/>
          <w:szCs w:val="24"/>
        </w:rPr>
        <w:t xml:space="preserve"> </w:t>
      </w:r>
    </w:p>
    <w:p w:rsidR="00AB7DAF" w:rsidRPr="007F3422" w:rsidRDefault="00AB7DAF" w:rsidP="00AB7DAF">
      <w:pPr>
        <w:spacing w:line="240" w:lineRule="auto"/>
        <w:ind w:left="0" w:firstLine="7"/>
        <w:rPr>
          <w:rFonts w:ascii="Yu Gothic UI" w:eastAsia="Yu Gothic UI" w:hAnsi="Yu Gothic UI"/>
          <w:sz w:val="24"/>
          <w:szCs w:val="24"/>
        </w:rPr>
      </w:pPr>
      <w:r w:rsidRPr="007F3422">
        <w:rPr>
          <w:rFonts w:ascii="Yu Gothic UI" w:eastAsia="Yu Gothic UI" w:hAnsi="Yu Gothic UI"/>
          <w:sz w:val="24"/>
          <w:szCs w:val="24"/>
        </w:rPr>
        <w:lastRenderedPageBreak/>
        <w:t xml:space="preserve">15.1.1.     Determinada por ato unilateral e escrito da Câmara Municipal de Rincão, nos casos previstos nos incisos I a XII e XVII do art. 78 da Lei Federal n° 8.666/93 e suas alterações;  </w:t>
      </w:r>
    </w:p>
    <w:p w:rsidR="00AB7DAF" w:rsidRPr="007F3422" w:rsidRDefault="00AB7DAF" w:rsidP="00AB7DAF">
      <w:pPr>
        <w:spacing w:line="240" w:lineRule="auto"/>
        <w:ind w:left="2" w:firstLine="0"/>
        <w:jc w:val="left"/>
        <w:rPr>
          <w:rFonts w:ascii="Yu Gothic UI" w:eastAsia="Yu Gothic UI" w:hAnsi="Yu Gothic UI"/>
          <w:sz w:val="24"/>
          <w:szCs w:val="24"/>
        </w:rPr>
      </w:pPr>
      <w:r w:rsidRPr="007F3422">
        <w:rPr>
          <w:rFonts w:ascii="Yu Gothic UI" w:eastAsia="Yu Gothic UI" w:hAnsi="Yu Gothic UI"/>
          <w:sz w:val="24"/>
          <w:szCs w:val="24"/>
        </w:rPr>
        <w:t xml:space="preserve"> </w:t>
      </w:r>
    </w:p>
    <w:p w:rsidR="00AB7DAF" w:rsidRPr="007F3422" w:rsidRDefault="00AB7DAF" w:rsidP="00AB7DAF">
      <w:pPr>
        <w:spacing w:line="240" w:lineRule="auto"/>
        <w:ind w:left="0" w:firstLine="7"/>
        <w:rPr>
          <w:rFonts w:ascii="Yu Gothic UI" w:eastAsia="Yu Gothic UI" w:hAnsi="Yu Gothic UI"/>
          <w:sz w:val="24"/>
          <w:szCs w:val="24"/>
        </w:rPr>
      </w:pPr>
      <w:r w:rsidRPr="007F3422">
        <w:rPr>
          <w:rFonts w:ascii="Yu Gothic UI" w:eastAsia="Yu Gothic UI" w:hAnsi="Yu Gothic UI"/>
          <w:sz w:val="24"/>
          <w:szCs w:val="24"/>
        </w:rPr>
        <w:t xml:space="preserve">15.1.2.   Amigável, por acordo das partes, reduzida a termo no processo da licitação, desde que haja conveniência para a Câmara Municipal de Buritama. </w:t>
      </w:r>
    </w:p>
    <w:p w:rsidR="00AB7DAF" w:rsidRPr="007F3422" w:rsidRDefault="00AB7DAF" w:rsidP="00AB7DAF">
      <w:pPr>
        <w:spacing w:line="240" w:lineRule="auto"/>
        <w:ind w:left="2" w:firstLine="0"/>
        <w:jc w:val="left"/>
        <w:rPr>
          <w:rFonts w:ascii="Yu Gothic UI" w:eastAsia="Yu Gothic UI" w:hAnsi="Yu Gothic UI"/>
          <w:sz w:val="24"/>
          <w:szCs w:val="24"/>
        </w:rPr>
      </w:pPr>
      <w:r w:rsidRPr="007F3422">
        <w:rPr>
          <w:rFonts w:ascii="Yu Gothic UI" w:eastAsia="Yu Gothic UI" w:hAnsi="Yu Gothic UI"/>
          <w:sz w:val="24"/>
          <w:szCs w:val="24"/>
        </w:rPr>
        <w:t xml:space="preserve"> </w:t>
      </w:r>
    </w:p>
    <w:p w:rsidR="00AB7DAF" w:rsidRPr="007F3422" w:rsidRDefault="00AB7DAF" w:rsidP="00AB7DAF">
      <w:pPr>
        <w:numPr>
          <w:ilvl w:val="1"/>
          <w:numId w:val="15"/>
        </w:numPr>
        <w:spacing w:line="240" w:lineRule="auto"/>
        <w:ind w:left="0" w:firstLine="7"/>
        <w:rPr>
          <w:rFonts w:ascii="Yu Gothic UI" w:eastAsia="Yu Gothic UI" w:hAnsi="Yu Gothic UI"/>
          <w:sz w:val="24"/>
          <w:szCs w:val="24"/>
        </w:rPr>
      </w:pPr>
      <w:r w:rsidRPr="007F3422">
        <w:rPr>
          <w:rFonts w:ascii="Yu Gothic UI" w:eastAsia="Yu Gothic UI" w:hAnsi="Yu Gothic UI"/>
          <w:sz w:val="24"/>
          <w:szCs w:val="24"/>
        </w:rPr>
        <w:t xml:space="preserve">A inexecução total ou parcial do contrato enseja a sua rescisão pela Câmara Municipal de Rincão, com as consequências previstas na cláusula 12 desta licitação. </w:t>
      </w:r>
    </w:p>
    <w:p w:rsidR="00AB7DAF" w:rsidRPr="007F3422" w:rsidRDefault="00AB7DAF" w:rsidP="00AB7DAF">
      <w:pPr>
        <w:spacing w:line="240" w:lineRule="auto"/>
        <w:ind w:left="2" w:firstLine="0"/>
        <w:jc w:val="left"/>
        <w:rPr>
          <w:rFonts w:ascii="Yu Gothic UI" w:eastAsia="Yu Gothic UI" w:hAnsi="Yu Gothic UI"/>
          <w:sz w:val="24"/>
          <w:szCs w:val="24"/>
        </w:rPr>
      </w:pPr>
      <w:r w:rsidRPr="007F3422">
        <w:rPr>
          <w:rFonts w:ascii="Yu Gothic UI" w:eastAsia="Yu Gothic UI" w:hAnsi="Yu Gothic UI"/>
          <w:sz w:val="24"/>
          <w:szCs w:val="24"/>
        </w:rPr>
        <w:t xml:space="preserve"> </w:t>
      </w:r>
    </w:p>
    <w:p w:rsidR="00AB7DAF" w:rsidRPr="007F3422" w:rsidRDefault="00AB7DAF" w:rsidP="00AB7DAF">
      <w:pPr>
        <w:numPr>
          <w:ilvl w:val="1"/>
          <w:numId w:val="15"/>
        </w:numPr>
        <w:spacing w:line="240" w:lineRule="auto"/>
        <w:ind w:left="0" w:firstLine="7"/>
        <w:rPr>
          <w:rFonts w:ascii="Yu Gothic UI" w:eastAsia="Yu Gothic UI" w:hAnsi="Yu Gothic UI"/>
          <w:sz w:val="24"/>
          <w:szCs w:val="24"/>
        </w:rPr>
      </w:pPr>
      <w:r w:rsidRPr="007F3422">
        <w:rPr>
          <w:rFonts w:ascii="Yu Gothic UI" w:eastAsia="Yu Gothic UI" w:hAnsi="Yu Gothic UI"/>
          <w:sz w:val="24"/>
          <w:szCs w:val="24"/>
        </w:rPr>
        <w:t xml:space="preserve">Constituem motivos para a rescisão contratual os previstos no art. 78 da Lei Federal n° 8.666/93 e suas alterações.  </w:t>
      </w:r>
    </w:p>
    <w:p w:rsidR="00AB7DAF" w:rsidRPr="007F3422" w:rsidRDefault="00AB7DAF" w:rsidP="00AB7DAF">
      <w:pPr>
        <w:spacing w:line="240" w:lineRule="auto"/>
        <w:ind w:left="1" w:firstLine="0"/>
        <w:jc w:val="left"/>
        <w:rPr>
          <w:rFonts w:ascii="Yu Gothic UI" w:eastAsia="Yu Gothic UI" w:hAnsi="Yu Gothic UI"/>
          <w:sz w:val="24"/>
          <w:szCs w:val="24"/>
        </w:rPr>
      </w:pPr>
      <w:r w:rsidRPr="007F3422">
        <w:rPr>
          <w:rFonts w:ascii="Yu Gothic UI" w:eastAsia="Yu Gothic UI" w:hAnsi="Yu Gothic UI"/>
          <w:sz w:val="24"/>
          <w:szCs w:val="24"/>
        </w:rPr>
        <w:t xml:space="preserve"> </w:t>
      </w:r>
    </w:p>
    <w:p w:rsidR="00AB7DAF" w:rsidRPr="007F3422" w:rsidRDefault="00AB7DAF" w:rsidP="00AB7DAF">
      <w:pPr>
        <w:numPr>
          <w:ilvl w:val="2"/>
          <w:numId w:val="16"/>
        </w:numPr>
        <w:spacing w:line="240" w:lineRule="auto"/>
        <w:ind w:left="0" w:firstLine="0"/>
        <w:rPr>
          <w:rFonts w:ascii="Yu Gothic UI" w:eastAsia="Yu Gothic UI" w:hAnsi="Yu Gothic UI"/>
          <w:sz w:val="24"/>
          <w:szCs w:val="24"/>
        </w:rPr>
      </w:pPr>
      <w:r w:rsidRPr="007F3422">
        <w:rPr>
          <w:rFonts w:ascii="Yu Gothic UI" w:eastAsia="Yu Gothic UI" w:hAnsi="Yu Gothic UI"/>
          <w:sz w:val="24"/>
          <w:szCs w:val="24"/>
        </w:rPr>
        <w:t xml:space="preserve">Em caso de rescisão prevista nos incisos XII a XVII do art. 78 da Lei Federal n° 8.666/93 e suas alterações, sem que haja culpa da contratada, será esta ressarcida dos prejuízos regulamentares comprovados, quando os houver sofrido.  </w:t>
      </w:r>
    </w:p>
    <w:p w:rsidR="00AB7DAF" w:rsidRPr="007F3422" w:rsidRDefault="00AB7DAF" w:rsidP="00AB7DAF">
      <w:pPr>
        <w:spacing w:line="240" w:lineRule="auto"/>
        <w:ind w:left="0" w:firstLine="0"/>
        <w:jc w:val="left"/>
        <w:rPr>
          <w:rFonts w:ascii="Yu Gothic UI" w:eastAsia="Yu Gothic UI" w:hAnsi="Yu Gothic UI"/>
          <w:sz w:val="24"/>
          <w:szCs w:val="24"/>
        </w:rPr>
      </w:pPr>
      <w:r w:rsidRPr="007F3422">
        <w:rPr>
          <w:rFonts w:ascii="Yu Gothic UI" w:eastAsia="Yu Gothic UI" w:hAnsi="Yu Gothic UI"/>
          <w:sz w:val="24"/>
          <w:szCs w:val="24"/>
        </w:rPr>
        <w:t xml:space="preserve"> </w:t>
      </w:r>
    </w:p>
    <w:p w:rsidR="00AB7DAF" w:rsidRPr="007F3422" w:rsidRDefault="00AB7DAF" w:rsidP="00AB7DAF">
      <w:pPr>
        <w:numPr>
          <w:ilvl w:val="2"/>
          <w:numId w:val="16"/>
        </w:numPr>
        <w:spacing w:line="240" w:lineRule="auto"/>
        <w:ind w:left="0" w:firstLine="0"/>
        <w:rPr>
          <w:rFonts w:ascii="Yu Gothic UI" w:eastAsia="Yu Gothic UI" w:hAnsi="Yu Gothic UI"/>
          <w:sz w:val="24"/>
          <w:szCs w:val="24"/>
        </w:rPr>
      </w:pPr>
      <w:r w:rsidRPr="007F3422">
        <w:rPr>
          <w:rFonts w:ascii="Yu Gothic UI" w:eastAsia="Yu Gothic UI" w:hAnsi="Yu Gothic UI"/>
          <w:sz w:val="24"/>
          <w:szCs w:val="24"/>
        </w:rPr>
        <w:t xml:space="preserve">A rescisão contratual de que trata o inciso I do art. 78 acarretará as consequências previstas no art. 80, incisos I a IV, ambos da Lei Federal n° 8.666/93 e suas alterações.    </w:t>
      </w:r>
    </w:p>
    <w:p w:rsidR="00AB7DAF" w:rsidRPr="007F3422" w:rsidRDefault="00AB7DAF" w:rsidP="00AB7DAF">
      <w:pPr>
        <w:spacing w:line="240" w:lineRule="auto"/>
        <w:ind w:left="1" w:firstLine="0"/>
        <w:jc w:val="left"/>
        <w:rPr>
          <w:rFonts w:ascii="Yu Gothic UI" w:eastAsia="Yu Gothic UI" w:hAnsi="Yu Gothic UI"/>
          <w:sz w:val="24"/>
          <w:szCs w:val="24"/>
        </w:rPr>
      </w:pPr>
      <w:r w:rsidRPr="007F3422">
        <w:rPr>
          <w:rFonts w:ascii="Yu Gothic UI" w:eastAsia="Yu Gothic UI" w:hAnsi="Yu Gothic UI"/>
          <w:sz w:val="24"/>
          <w:szCs w:val="24"/>
        </w:rPr>
        <w:t xml:space="preserve"> </w:t>
      </w:r>
    </w:p>
    <w:p w:rsidR="00AB7DAF" w:rsidRPr="007F3422" w:rsidRDefault="00AB7DAF" w:rsidP="00AB7DAF">
      <w:pPr>
        <w:numPr>
          <w:ilvl w:val="0"/>
          <w:numId w:val="20"/>
        </w:numPr>
        <w:spacing w:line="240" w:lineRule="auto"/>
        <w:ind w:hanging="871"/>
        <w:jc w:val="left"/>
        <w:rPr>
          <w:rFonts w:ascii="Yu Gothic UI" w:eastAsia="Yu Gothic UI" w:hAnsi="Yu Gothic UI"/>
          <w:sz w:val="24"/>
          <w:szCs w:val="24"/>
        </w:rPr>
      </w:pPr>
      <w:r w:rsidRPr="007F3422">
        <w:rPr>
          <w:rFonts w:ascii="Yu Gothic UI" w:eastAsia="Yu Gothic UI" w:hAnsi="Yu Gothic UI"/>
          <w:b/>
          <w:sz w:val="24"/>
          <w:szCs w:val="24"/>
        </w:rPr>
        <w:t xml:space="preserve">– DA FISCALIZAÇÃO </w:t>
      </w:r>
    </w:p>
    <w:p w:rsidR="00AB7DAF" w:rsidRPr="007F3422" w:rsidRDefault="00AB7DAF" w:rsidP="00AB7DAF">
      <w:pPr>
        <w:spacing w:line="240" w:lineRule="auto"/>
        <w:ind w:left="20" w:firstLine="0"/>
        <w:jc w:val="left"/>
        <w:rPr>
          <w:rFonts w:ascii="Yu Gothic UI" w:eastAsia="Yu Gothic UI" w:hAnsi="Yu Gothic UI"/>
          <w:sz w:val="24"/>
          <w:szCs w:val="24"/>
        </w:rPr>
      </w:pPr>
      <w:r w:rsidRPr="007F3422">
        <w:rPr>
          <w:rFonts w:ascii="Yu Gothic UI" w:eastAsia="Yu Gothic UI" w:hAnsi="Yu Gothic UI"/>
          <w:sz w:val="24"/>
          <w:szCs w:val="24"/>
        </w:rPr>
        <w:t xml:space="preserve"> </w:t>
      </w:r>
    </w:p>
    <w:p w:rsidR="00AB7DAF" w:rsidRPr="007F3422" w:rsidRDefault="00AB7DAF" w:rsidP="00AB7DAF">
      <w:pPr>
        <w:spacing w:line="240" w:lineRule="auto"/>
        <w:ind w:left="0" w:firstLine="7"/>
        <w:rPr>
          <w:rFonts w:ascii="Yu Gothic UI" w:eastAsia="Yu Gothic UI" w:hAnsi="Yu Gothic UI"/>
          <w:sz w:val="24"/>
          <w:szCs w:val="24"/>
        </w:rPr>
      </w:pPr>
      <w:r w:rsidRPr="007F3422">
        <w:rPr>
          <w:rFonts w:ascii="Yu Gothic UI" w:eastAsia="Yu Gothic UI" w:hAnsi="Yu Gothic UI"/>
          <w:sz w:val="24"/>
          <w:szCs w:val="24"/>
        </w:rPr>
        <w:t xml:space="preserve">16.1.  </w:t>
      </w:r>
      <w:r w:rsidRPr="007F3422">
        <w:rPr>
          <w:rFonts w:ascii="Yu Gothic UI" w:eastAsia="Yu Gothic UI" w:hAnsi="Yu Gothic UI"/>
          <w:sz w:val="24"/>
          <w:szCs w:val="24"/>
        </w:rPr>
        <w:tab/>
        <w:t xml:space="preserve">A Câmara Municipal de Rincão exercerá a mais ampla fiscalização e supervisão dos trabalhos referentes ao objeto licitado, sem prejuízo da responsabilidade do licitante </w:t>
      </w:r>
      <w:r>
        <w:rPr>
          <w:rFonts w:ascii="Yu Gothic UI" w:eastAsia="Yu Gothic UI" w:hAnsi="Yu Gothic UI"/>
          <w:sz w:val="24"/>
          <w:szCs w:val="24"/>
        </w:rPr>
        <w:t>co</w:t>
      </w:r>
      <w:r w:rsidRPr="007F3422">
        <w:rPr>
          <w:rFonts w:ascii="Yu Gothic UI" w:eastAsia="Yu Gothic UI" w:hAnsi="Yu Gothic UI"/>
          <w:sz w:val="24"/>
          <w:szCs w:val="24"/>
        </w:rPr>
        <w:t xml:space="preserve">ntratado, </w:t>
      </w:r>
      <w:r w:rsidRPr="007F3422">
        <w:rPr>
          <w:rFonts w:ascii="Yu Gothic UI" w:eastAsia="Yu Gothic UI" w:hAnsi="Yu Gothic UI"/>
          <w:sz w:val="24"/>
          <w:szCs w:val="24"/>
        </w:rPr>
        <w:tab/>
        <w:t xml:space="preserve">designando </w:t>
      </w:r>
      <w:r w:rsidRPr="007F3422">
        <w:rPr>
          <w:rFonts w:ascii="Yu Gothic UI" w:eastAsia="Yu Gothic UI" w:hAnsi="Yu Gothic UI"/>
          <w:sz w:val="24"/>
          <w:szCs w:val="24"/>
        </w:rPr>
        <w:tab/>
        <w:t xml:space="preserve">para </w:t>
      </w:r>
      <w:r w:rsidRPr="007F3422">
        <w:rPr>
          <w:rFonts w:ascii="Yu Gothic UI" w:eastAsia="Yu Gothic UI" w:hAnsi="Yu Gothic UI"/>
          <w:sz w:val="24"/>
          <w:szCs w:val="24"/>
        </w:rPr>
        <w:tab/>
        <w:t xml:space="preserve">tanto responsáveis, devidamente credenciados, aos quais caberá fiscalizar em todos os seus aspectos a execução dos trabalhos. </w:t>
      </w:r>
    </w:p>
    <w:p w:rsidR="00AB7DAF" w:rsidRPr="007F3422" w:rsidRDefault="00AB7DAF" w:rsidP="00AB7DAF">
      <w:pPr>
        <w:spacing w:line="240" w:lineRule="auto"/>
        <w:ind w:left="21" w:firstLine="0"/>
        <w:jc w:val="left"/>
        <w:rPr>
          <w:rFonts w:ascii="Yu Gothic UI" w:eastAsia="Yu Gothic UI" w:hAnsi="Yu Gothic UI"/>
          <w:sz w:val="24"/>
          <w:szCs w:val="24"/>
        </w:rPr>
      </w:pPr>
      <w:r w:rsidRPr="007F3422">
        <w:rPr>
          <w:rFonts w:ascii="Yu Gothic UI" w:eastAsia="Yu Gothic UI" w:hAnsi="Yu Gothic UI"/>
          <w:sz w:val="24"/>
          <w:szCs w:val="24"/>
        </w:rPr>
        <w:t xml:space="preserve"> </w:t>
      </w:r>
    </w:p>
    <w:p w:rsidR="00AB7DAF" w:rsidRPr="007F3422" w:rsidRDefault="00AB7DAF" w:rsidP="00AB7DAF">
      <w:pPr>
        <w:numPr>
          <w:ilvl w:val="0"/>
          <w:numId w:val="20"/>
        </w:numPr>
        <w:spacing w:line="240" w:lineRule="auto"/>
        <w:ind w:hanging="871"/>
        <w:jc w:val="left"/>
        <w:rPr>
          <w:rFonts w:ascii="Yu Gothic UI" w:eastAsia="Yu Gothic UI" w:hAnsi="Yu Gothic UI"/>
          <w:sz w:val="24"/>
          <w:szCs w:val="24"/>
        </w:rPr>
      </w:pPr>
      <w:r w:rsidRPr="007F3422">
        <w:rPr>
          <w:rFonts w:ascii="Yu Gothic UI" w:eastAsia="Yu Gothic UI" w:hAnsi="Yu Gothic UI"/>
          <w:b/>
          <w:sz w:val="24"/>
          <w:szCs w:val="24"/>
        </w:rPr>
        <w:t xml:space="preserve">– DAS DISPOSIÇÕES FINAIS </w:t>
      </w:r>
    </w:p>
    <w:p w:rsidR="00AB7DAF" w:rsidRPr="007F3422" w:rsidRDefault="00AB7DAF" w:rsidP="00AB7DAF">
      <w:pPr>
        <w:spacing w:line="240" w:lineRule="auto"/>
        <w:ind w:left="2" w:firstLine="0"/>
        <w:jc w:val="left"/>
        <w:rPr>
          <w:rFonts w:ascii="Yu Gothic UI" w:eastAsia="Yu Gothic UI" w:hAnsi="Yu Gothic UI"/>
          <w:sz w:val="24"/>
          <w:szCs w:val="24"/>
        </w:rPr>
      </w:pPr>
      <w:r w:rsidRPr="007F3422">
        <w:rPr>
          <w:rFonts w:ascii="Yu Gothic UI" w:eastAsia="Yu Gothic UI" w:hAnsi="Yu Gothic UI"/>
          <w:sz w:val="24"/>
          <w:szCs w:val="24"/>
        </w:rPr>
        <w:lastRenderedPageBreak/>
        <w:t xml:space="preserve"> </w:t>
      </w:r>
    </w:p>
    <w:p w:rsidR="00AB7DAF" w:rsidRPr="007F3422" w:rsidRDefault="00AB7DAF" w:rsidP="00AB7DAF">
      <w:pPr>
        <w:numPr>
          <w:ilvl w:val="1"/>
          <w:numId w:val="21"/>
        </w:numPr>
        <w:spacing w:line="240" w:lineRule="auto"/>
        <w:ind w:left="0" w:firstLine="7"/>
        <w:rPr>
          <w:rFonts w:ascii="Yu Gothic UI" w:eastAsia="Yu Gothic UI" w:hAnsi="Yu Gothic UI"/>
          <w:sz w:val="24"/>
          <w:szCs w:val="24"/>
        </w:rPr>
      </w:pPr>
      <w:r w:rsidRPr="007F3422">
        <w:rPr>
          <w:rFonts w:ascii="Yu Gothic UI" w:eastAsia="Yu Gothic UI" w:hAnsi="Yu Gothic UI"/>
          <w:sz w:val="24"/>
          <w:szCs w:val="24"/>
        </w:rPr>
        <w:t xml:space="preserve">As dúvidas eventualmente surgidas na aplicação do presente Edital, bem como os casos omissos, serão resolvidos pela Comissão Permanente de Licitações, consultando os órgãos técnicos se julgado necessário, respeitando-se o que determina a Lei Federal nº. 8.666/93 e suas alterações; </w:t>
      </w:r>
    </w:p>
    <w:p w:rsidR="00AB7DAF" w:rsidRPr="007F3422" w:rsidRDefault="00AB7DAF" w:rsidP="00AB7DAF">
      <w:pPr>
        <w:spacing w:line="240" w:lineRule="auto"/>
        <w:ind w:left="2" w:firstLine="0"/>
        <w:jc w:val="left"/>
        <w:rPr>
          <w:rFonts w:ascii="Yu Gothic UI" w:eastAsia="Yu Gothic UI" w:hAnsi="Yu Gothic UI"/>
          <w:sz w:val="24"/>
          <w:szCs w:val="24"/>
        </w:rPr>
      </w:pPr>
      <w:r w:rsidRPr="007F3422">
        <w:rPr>
          <w:rFonts w:ascii="Yu Gothic UI" w:eastAsia="Yu Gothic UI" w:hAnsi="Yu Gothic UI"/>
          <w:sz w:val="24"/>
          <w:szCs w:val="24"/>
        </w:rPr>
        <w:t xml:space="preserve"> </w:t>
      </w:r>
    </w:p>
    <w:p w:rsidR="00AB7DAF" w:rsidRPr="007F3422" w:rsidRDefault="00AB7DAF" w:rsidP="00AB7DAF">
      <w:pPr>
        <w:numPr>
          <w:ilvl w:val="1"/>
          <w:numId w:val="21"/>
        </w:numPr>
        <w:spacing w:line="240" w:lineRule="auto"/>
        <w:ind w:left="0" w:firstLine="7"/>
        <w:rPr>
          <w:rFonts w:ascii="Yu Gothic UI" w:eastAsia="Yu Gothic UI" w:hAnsi="Yu Gothic UI"/>
          <w:sz w:val="24"/>
          <w:szCs w:val="24"/>
        </w:rPr>
      </w:pPr>
      <w:r w:rsidRPr="007F3422">
        <w:rPr>
          <w:rFonts w:ascii="Yu Gothic UI" w:eastAsia="Yu Gothic UI" w:hAnsi="Yu Gothic UI"/>
          <w:sz w:val="24"/>
          <w:szCs w:val="24"/>
        </w:rPr>
        <w:t xml:space="preserve">Fica reservado a Câmara Municipal de Rincão a prerrogativa de a qualquer tempo, desistir da realização da licitação ou de sua adjudicação ou ainda optar por sua revogação ou anulação, se assim exigir o interesse público, sem que desta decisão possa resultar quaisquer reclamações ou direitos por parte dos licitantes; </w:t>
      </w:r>
    </w:p>
    <w:p w:rsidR="00AB7DAF" w:rsidRPr="007F3422" w:rsidRDefault="00AB7DAF" w:rsidP="00AB7DAF">
      <w:pPr>
        <w:spacing w:line="240" w:lineRule="auto"/>
        <w:ind w:left="22" w:firstLine="0"/>
        <w:jc w:val="left"/>
        <w:rPr>
          <w:rFonts w:ascii="Yu Gothic UI" w:eastAsia="Yu Gothic UI" w:hAnsi="Yu Gothic UI"/>
          <w:sz w:val="24"/>
          <w:szCs w:val="24"/>
        </w:rPr>
      </w:pPr>
      <w:r w:rsidRPr="007F3422">
        <w:rPr>
          <w:rFonts w:ascii="Yu Gothic UI" w:eastAsia="Yu Gothic UI" w:hAnsi="Yu Gothic UI"/>
          <w:sz w:val="24"/>
          <w:szCs w:val="24"/>
        </w:rPr>
        <w:t xml:space="preserve"> </w:t>
      </w:r>
    </w:p>
    <w:p w:rsidR="00AB7DAF" w:rsidRPr="007F3422" w:rsidRDefault="00AB7DAF" w:rsidP="00AB7DAF">
      <w:pPr>
        <w:numPr>
          <w:ilvl w:val="1"/>
          <w:numId w:val="21"/>
        </w:numPr>
        <w:spacing w:line="240" w:lineRule="auto"/>
        <w:ind w:left="0" w:firstLine="7"/>
        <w:rPr>
          <w:rFonts w:ascii="Yu Gothic UI" w:eastAsia="Yu Gothic UI" w:hAnsi="Yu Gothic UI"/>
          <w:sz w:val="24"/>
          <w:szCs w:val="24"/>
        </w:rPr>
      </w:pPr>
      <w:r w:rsidRPr="007F3422">
        <w:rPr>
          <w:rFonts w:ascii="Yu Gothic UI" w:eastAsia="Yu Gothic UI" w:hAnsi="Yu Gothic UI"/>
          <w:sz w:val="24"/>
          <w:szCs w:val="24"/>
        </w:rPr>
        <w:t xml:space="preserve">Fazem parte integrante desta licitação, os Anexos I, II, III, IV e a minuta do contrato.  </w:t>
      </w:r>
    </w:p>
    <w:p w:rsidR="00AB7DAF" w:rsidRPr="007F3422" w:rsidRDefault="00AB7DAF" w:rsidP="00AB7DAF">
      <w:pPr>
        <w:spacing w:line="240" w:lineRule="auto"/>
        <w:ind w:left="2" w:firstLine="0"/>
        <w:jc w:val="left"/>
        <w:rPr>
          <w:rFonts w:ascii="Yu Gothic UI" w:eastAsia="Yu Gothic UI" w:hAnsi="Yu Gothic UI"/>
          <w:sz w:val="24"/>
          <w:szCs w:val="24"/>
        </w:rPr>
      </w:pPr>
      <w:r w:rsidRPr="007F3422">
        <w:rPr>
          <w:rFonts w:ascii="Yu Gothic UI" w:eastAsia="Yu Gothic UI" w:hAnsi="Yu Gothic UI"/>
          <w:b/>
          <w:sz w:val="24"/>
          <w:szCs w:val="24"/>
        </w:rPr>
        <w:t xml:space="preserve"> </w:t>
      </w:r>
    </w:p>
    <w:p w:rsidR="00AB7DAF" w:rsidRPr="007F3422" w:rsidRDefault="00AB7DAF" w:rsidP="00AB7DAF">
      <w:pPr>
        <w:numPr>
          <w:ilvl w:val="0"/>
          <w:numId w:val="20"/>
        </w:numPr>
        <w:spacing w:line="240" w:lineRule="auto"/>
        <w:ind w:hanging="871"/>
        <w:jc w:val="left"/>
        <w:rPr>
          <w:rFonts w:ascii="Yu Gothic UI" w:eastAsia="Yu Gothic UI" w:hAnsi="Yu Gothic UI"/>
          <w:sz w:val="24"/>
          <w:szCs w:val="24"/>
        </w:rPr>
      </w:pPr>
      <w:r w:rsidRPr="007F3422">
        <w:rPr>
          <w:rFonts w:ascii="Yu Gothic UI" w:eastAsia="Yu Gothic UI" w:hAnsi="Yu Gothic UI"/>
          <w:b/>
          <w:sz w:val="24"/>
          <w:szCs w:val="24"/>
        </w:rPr>
        <w:t xml:space="preserve">– DO FORO </w:t>
      </w:r>
    </w:p>
    <w:p w:rsidR="00AB7DAF" w:rsidRPr="007F3422" w:rsidRDefault="00AB7DAF" w:rsidP="00AB7DAF">
      <w:pPr>
        <w:spacing w:line="240" w:lineRule="auto"/>
        <w:ind w:left="2" w:firstLine="0"/>
        <w:jc w:val="left"/>
        <w:rPr>
          <w:rFonts w:ascii="Yu Gothic UI" w:eastAsia="Yu Gothic UI" w:hAnsi="Yu Gothic UI"/>
          <w:sz w:val="24"/>
          <w:szCs w:val="24"/>
        </w:rPr>
      </w:pPr>
      <w:r w:rsidRPr="007F3422">
        <w:rPr>
          <w:rFonts w:ascii="Yu Gothic UI" w:eastAsia="Yu Gothic UI" w:hAnsi="Yu Gothic UI"/>
          <w:b/>
          <w:sz w:val="24"/>
          <w:szCs w:val="24"/>
        </w:rPr>
        <w:t xml:space="preserve"> </w:t>
      </w:r>
      <w:r w:rsidRPr="007F3422">
        <w:rPr>
          <w:rFonts w:ascii="Yu Gothic UI" w:eastAsia="Yu Gothic UI" w:hAnsi="Yu Gothic UI"/>
          <w:sz w:val="24"/>
          <w:szCs w:val="24"/>
        </w:rPr>
        <w:t xml:space="preserve">18.1. </w:t>
      </w:r>
      <w:r w:rsidRPr="007F3422">
        <w:rPr>
          <w:rFonts w:ascii="Yu Gothic UI" w:eastAsia="Yu Gothic UI" w:hAnsi="Yu Gothic UI"/>
          <w:sz w:val="24"/>
          <w:szCs w:val="24"/>
        </w:rPr>
        <w:tab/>
        <w:t xml:space="preserve">Fica eleito o Foro da Comarca de Américo Brasiliense, com renúncia </w:t>
      </w:r>
      <w:proofErr w:type="gramStart"/>
      <w:r w:rsidRPr="007F3422">
        <w:rPr>
          <w:rFonts w:ascii="Yu Gothic UI" w:eastAsia="Yu Gothic UI" w:hAnsi="Yu Gothic UI"/>
          <w:sz w:val="24"/>
          <w:szCs w:val="24"/>
        </w:rPr>
        <w:t>de  qualquer</w:t>
      </w:r>
      <w:proofErr w:type="gramEnd"/>
      <w:r w:rsidRPr="007F3422">
        <w:rPr>
          <w:rFonts w:ascii="Yu Gothic UI" w:eastAsia="Yu Gothic UI" w:hAnsi="Yu Gothic UI"/>
          <w:sz w:val="24"/>
          <w:szCs w:val="24"/>
        </w:rPr>
        <w:t xml:space="preserve">  </w:t>
      </w:r>
      <w:r>
        <w:rPr>
          <w:rFonts w:ascii="Yu Gothic UI" w:eastAsia="Yu Gothic UI" w:hAnsi="Yu Gothic UI"/>
          <w:sz w:val="24"/>
          <w:szCs w:val="24"/>
        </w:rPr>
        <w:t xml:space="preserve"> </w:t>
      </w:r>
      <w:r w:rsidRPr="007F3422">
        <w:rPr>
          <w:rFonts w:ascii="Yu Gothic UI" w:eastAsia="Yu Gothic UI" w:hAnsi="Yu Gothic UI"/>
          <w:sz w:val="24"/>
          <w:szCs w:val="24"/>
        </w:rPr>
        <w:t xml:space="preserve">outro, por mais  privilegiado que seja, para dirimir as questões oriundas  desta licitação. </w:t>
      </w:r>
    </w:p>
    <w:p w:rsidR="00AB7DAF" w:rsidRDefault="00AB7DAF" w:rsidP="00AB7DAF">
      <w:pPr>
        <w:spacing w:line="240" w:lineRule="auto"/>
        <w:ind w:left="2" w:firstLine="0"/>
        <w:jc w:val="center"/>
        <w:rPr>
          <w:rFonts w:ascii="Yu Gothic UI" w:eastAsia="Yu Gothic UI" w:hAnsi="Yu Gothic UI"/>
          <w:sz w:val="24"/>
          <w:szCs w:val="24"/>
        </w:rPr>
      </w:pPr>
    </w:p>
    <w:p w:rsidR="00AB7DAF" w:rsidRPr="007F3422" w:rsidRDefault="00AB7DAF" w:rsidP="00AB7DAF">
      <w:pPr>
        <w:spacing w:line="240" w:lineRule="auto"/>
        <w:ind w:left="2" w:firstLine="0"/>
        <w:jc w:val="center"/>
        <w:rPr>
          <w:rFonts w:ascii="Yu Gothic UI" w:eastAsia="Yu Gothic UI" w:hAnsi="Yu Gothic UI"/>
          <w:sz w:val="24"/>
          <w:szCs w:val="24"/>
        </w:rPr>
      </w:pPr>
      <w:r w:rsidRPr="007F3422">
        <w:rPr>
          <w:rFonts w:ascii="Yu Gothic UI" w:eastAsia="Yu Gothic UI" w:hAnsi="Yu Gothic UI"/>
          <w:sz w:val="24"/>
          <w:szCs w:val="24"/>
        </w:rPr>
        <w:t xml:space="preserve">Rincão, </w:t>
      </w:r>
      <w:proofErr w:type="gramStart"/>
      <w:r w:rsidRPr="007F3422">
        <w:rPr>
          <w:rFonts w:ascii="Yu Gothic UI" w:eastAsia="Yu Gothic UI" w:hAnsi="Yu Gothic UI"/>
          <w:sz w:val="24"/>
          <w:szCs w:val="24"/>
        </w:rPr>
        <w:t xml:space="preserve">SP,  </w:t>
      </w:r>
      <w:r>
        <w:rPr>
          <w:rFonts w:ascii="Yu Gothic UI" w:eastAsia="Yu Gothic UI" w:hAnsi="Yu Gothic UI"/>
          <w:sz w:val="24"/>
          <w:szCs w:val="24"/>
        </w:rPr>
        <w:t>29</w:t>
      </w:r>
      <w:proofErr w:type="gramEnd"/>
      <w:r>
        <w:rPr>
          <w:rFonts w:ascii="Yu Gothic UI" w:eastAsia="Yu Gothic UI" w:hAnsi="Yu Gothic UI"/>
          <w:sz w:val="24"/>
          <w:szCs w:val="24"/>
        </w:rPr>
        <w:t xml:space="preserve"> de agosto </w:t>
      </w:r>
      <w:r w:rsidRPr="007F3422">
        <w:rPr>
          <w:rFonts w:ascii="Yu Gothic UI" w:eastAsia="Yu Gothic UI" w:hAnsi="Yu Gothic UI"/>
          <w:sz w:val="24"/>
          <w:szCs w:val="24"/>
        </w:rPr>
        <w:t>de 2023.</w:t>
      </w:r>
    </w:p>
    <w:p w:rsidR="00AB7DAF" w:rsidRDefault="00AB7DAF" w:rsidP="00AB7DAF">
      <w:pPr>
        <w:spacing w:line="240" w:lineRule="auto"/>
        <w:ind w:left="2" w:firstLine="0"/>
        <w:jc w:val="center"/>
        <w:rPr>
          <w:rFonts w:ascii="Yu Gothic UI" w:eastAsia="Yu Gothic UI" w:hAnsi="Yu Gothic UI"/>
          <w:sz w:val="24"/>
          <w:szCs w:val="24"/>
        </w:rPr>
      </w:pPr>
      <w:bookmarkStart w:id="0" w:name="_GoBack"/>
      <w:bookmarkEnd w:id="0"/>
    </w:p>
    <w:p w:rsidR="00AB7DAF" w:rsidRDefault="00AB7DAF" w:rsidP="00AB7DAF">
      <w:pPr>
        <w:spacing w:line="240" w:lineRule="auto"/>
        <w:ind w:left="2" w:firstLine="0"/>
        <w:jc w:val="center"/>
        <w:rPr>
          <w:rFonts w:ascii="Yu Gothic UI" w:eastAsia="Yu Gothic UI" w:hAnsi="Yu Gothic UI"/>
          <w:sz w:val="24"/>
          <w:szCs w:val="24"/>
        </w:rPr>
      </w:pPr>
      <w:r>
        <w:rPr>
          <w:rFonts w:ascii="Yu Gothic UI" w:eastAsia="Yu Gothic UI" w:hAnsi="Yu Gothic UI"/>
          <w:sz w:val="24"/>
          <w:szCs w:val="24"/>
        </w:rPr>
        <w:t>(</w:t>
      </w:r>
      <w:proofErr w:type="gramStart"/>
      <w:r>
        <w:rPr>
          <w:rFonts w:ascii="Yu Gothic UI" w:eastAsia="Yu Gothic UI" w:hAnsi="Yu Gothic UI"/>
          <w:sz w:val="24"/>
          <w:szCs w:val="24"/>
        </w:rPr>
        <w:t>as</w:t>
      </w:r>
      <w:proofErr w:type="gramEnd"/>
      <w:r>
        <w:rPr>
          <w:rFonts w:ascii="Yu Gothic UI" w:eastAsia="Yu Gothic UI" w:hAnsi="Yu Gothic UI"/>
          <w:sz w:val="24"/>
          <w:szCs w:val="24"/>
        </w:rPr>
        <w:t xml:space="preserve">) </w:t>
      </w:r>
      <w:r w:rsidRPr="007F3422">
        <w:rPr>
          <w:rFonts w:ascii="Yu Gothic UI" w:eastAsia="Yu Gothic UI" w:hAnsi="Yu Gothic UI"/>
          <w:sz w:val="24"/>
          <w:szCs w:val="24"/>
        </w:rPr>
        <w:t>ISABEL CRISTINA RODRIGUES MATTOS</w:t>
      </w:r>
      <w:r>
        <w:rPr>
          <w:rFonts w:ascii="Yu Gothic UI" w:eastAsia="Yu Gothic UI" w:hAnsi="Yu Gothic UI"/>
          <w:sz w:val="24"/>
          <w:szCs w:val="24"/>
        </w:rPr>
        <w:t>-</w:t>
      </w:r>
    </w:p>
    <w:p w:rsidR="00AB7DAF" w:rsidRPr="007F3422" w:rsidRDefault="00AB7DAF" w:rsidP="00AB7DAF">
      <w:pPr>
        <w:spacing w:line="240" w:lineRule="auto"/>
        <w:ind w:left="2" w:firstLine="0"/>
        <w:jc w:val="center"/>
        <w:rPr>
          <w:rFonts w:ascii="Yu Gothic UI" w:eastAsia="Yu Gothic UI" w:hAnsi="Yu Gothic UI"/>
          <w:sz w:val="24"/>
          <w:szCs w:val="24"/>
        </w:rPr>
      </w:pPr>
      <w:r w:rsidRPr="007F3422">
        <w:rPr>
          <w:rFonts w:ascii="Yu Gothic UI" w:eastAsia="Yu Gothic UI" w:hAnsi="Yu Gothic UI"/>
          <w:sz w:val="24"/>
          <w:szCs w:val="24"/>
        </w:rPr>
        <w:t>Presidente</w:t>
      </w:r>
    </w:p>
    <w:p w:rsidR="00AB7DAF" w:rsidRPr="007F3422" w:rsidRDefault="00AB7DAF" w:rsidP="00AB7DAF">
      <w:pPr>
        <w:spacing w:line="240" w:lineRule="auto"/>
        <w:ind w:left="0" w:firstLine="0"/>
        <w:jc w:val="center"/>
        <w:rPr>
          <w:rFonts w:ascii="Yu Gothic UI" w:eastAsia="Yu Gothic UI" w:hAnsi="Yu Gothic UI"/>
          <w:sz w:val="24"/>
          <w:szCs w:val="24"/>
        </w:rPr>
      </w:pPr>
      <w:r w:rsidRPr="007F3422">
        <w:rPr>
          <w:rFonts w:ascii="Yu Gothic UI" w:eastAsia="Yu Gothic UI" w:hAnsi="Yu Gothic UI"/>
          <w:b/>
          <w:sz w:val="24"/>
          <w:szCs w:val="24"/>
        </w:rPr>
        <w:t xml:space="preserve"> </w:t>
      </w:r>
    </w:p>
    <w:p w:rsidR="00AB7DAF" w:rsidRDefault="00AB7DAF" w:rsidP="00AB7DAF">
      <w:pPr>
        <w:spacing w:line="240" w:lineRule="auto"/>
        <w:ind w:left="0" w:firstLine="0"/>
        <w:jc w:val="center"/>
        <w:rPr>
          <w:rFonts w:ascii="Yu Gothic UI" w:eastAsia="Yu Gothic UI" w:hAnsi="Yu Gothic UI"/>
          <w:b/>
          <w:sz w:val="24"/>
          <w:szCs w:val="24"/>
        </w:rPr>
      </w:pPr>
      <w:r w:rsidRPr="007F3422">
        <w:rPr>
          <w:rFonts w:ascii="Yu Gothic UI" w:eastAsia="Yu Gothic UI" w:hAnsi="Yu Gothic UI"/>
          <w:b/>
          <w:sz w:val="24"/>
          <w:szCs w:val="24"/>
        </w:rPr>
        <w:t xml:space="preserve"> </w:t>
      </w:r>
    </w:p>
    <w:p w:rsidR="00AB7DAF" w:rsidRDefault="00AB7DAF" w:rsidP="00AB7DAF">
      <w:pPr>
        <w:spacing w:line="240" w:lineRule="auto"/>
        <w:ind w:left="0" w:firstLine="0"/>
        <w:jc w:val="center"/>
        <w:rPr>
          <w:rFonts w:ascii="Yu Gothic UI" w:eastAsia="Yu Gothic UI" w:hAnsi="Yu Gothic UI"/>
          <w:b/>
          <w:sz w:val="24"/>
          <w:szCs w:val="24"/>
        </w:rPr>
      </w:pPr>
    </w:p>
    <w:p w:rsidR="001D54CC" w:rsidRDefault="001D54CC"/>
    <w:sectPr w:rsidR="001D54CC">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DAF" w:rsidRDefault="00AB7DAF" w:rsidP="00AB7DAF">
      <w:pPr>
        <w:spacing w:line="240" w:lineRule="auto"/>
      </w:pPr>
      <w:r>
        <w:separator/>
      </w:r>
    </w:p>
  </w:endnote>
  <w:endnote w:type="continuationSeparator" w:id="0">
    <w:p w:rsidR="00AB7DAF" w:rsidRDefault="00AB7DAF" w:rsidP="00AB7D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DAF" w:rsidRDefault="00AB7DAF" w:rsidP="00AB7DAF">
      <w:pPr>
        <w:spacing w:line="240" w:lineRule="auto"/>
      </w:pPr>
      <w:r>
        <w:separator/>
      </w:r>
    </w:p>
  </w:footnote>
  <w:footnote w:type="continuationSeparator" w:id="0">
    <w:p w:rsidR="00AB7DAF" w:rsidRDefault="00AB7DAF" w:rsidP="00AB7DA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DAF" w:rsidRDefault="00AB7DAF">
    <w:pPr>
      <w:pStyle w:val="Cabealho"/>
    </w:pPr>
    <w:r w:rsidRPr="00200331">
      <w:rPr>
        <w:noProof/>
      </w:rPr>
      <w:drawing>
        <wp:inline distT="0" distB="0" distL="0" distR="0" wp14:anchorId="207DB68B" wp14:editId="11D0BA95">
          <wp:extent cx="5352413" cy="828675"/>
          <wp:effectExtent l="19050" t="0" r="637" b="0"/>
          <wp:docPr id="3" name="Imagem 0" descr="brasao_rinca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_rincao.BMP"/>
                  <pic:cNvPicPr/>
                </pic:nvPicPr>
                <pic:blipFill>
                  <a:blip r:embed="rId1"/>
                  <a:stretch>
                    <a:fillRect/>
                  </a:stretch>
                </pic:blipFill>
                <pic:spPr>
                  <a:xfrm>
                    <a:off x="0" y="0"/>
                    <a:ext cx="5352381" cy="8286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A69B3"/>
    <w:multiLevelType w:val="multilevel"/>
    <w:tmpl w:val="D68A14C4"/>
    <w:lvl w:ilvl="0">
      <w:start w:val="4"/>
      <w:numFmt w:val="decimal"/>
      <w:lvlText w:val="%1"/>
      <w:lvlJc w:val="left"/>
      <w:pPr>
        <w:ind w:left="36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1">
      <w:start w:val="1"/>
      <w:numFmt w:val="decimal"/>
      <w:lvlText w:val="%1.%2"/>
      <w:lvlJc w:val="left"/>
      <w:pPr>
        <w:ind w:left="36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2">
      <w:start w:val="1"/>
      <w:numFmt w:val="decimal"/>
      <w:lvlRestart w:val="0"/>
      <w:lvlText w:val="%1.%2.%3."/>
      <w:lvlJc w:val="left"/>
      <w:pPr>
        <w:ind w:left="1444"/>
      </w:pPr>
      <w:rPr>
        <w:rFonts w:ascii="Yu Gothic UI" w:eastAsia="Yu Gothic UI" w:hAnsi="Yu Gothic UI" w:cs="Tahom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180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252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324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396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468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abstractNum>
  <w:abstractNum w:abstractNumId="1">
    <w:nsid w:val="05DC74AD"/>
    <w:multiLevelType w:val="multilevel"/>
    <w:tmpl w:val="45FEB6A2"/>
    <w:lvl w:ilvl="0">
      <w:start w:val="17"/>
      <w:numFmt w:val="decimal"/>
      <w:lvlText w:val="%1"/>
      <w:lvlJc w:val="left"/>
      <w:pPr>
        <w:ind w:left="36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1">
      <w:start w:val="1"/>
      <w:numFmt w:val="decimal"/>
      <w:lvlRestart w:val="0"/>
      <w:lvlText w:val="%1.%2."/>
      <w:lvlJc w:val="left"/>
      <w:pPr>
        <w:ind w:left="1445"/>
      </w:pPr>
      <w:rPr>
        <w:rFonts w:ascii="Yu Gothic UI" w:eastAsia="Yu Gothic UI" w:hAnsi="Yu Gothic UI" w:cs="Tahom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180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52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24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396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68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40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abstractNum>
  <w:abstractNum w:abstractNumId="2">
    <w:nsid w:val="06424CAA"/>
    <w:multiLevelType w:val="multilevel"/>
    <w:tmpl w:val="65FAA77A"/>
    <w:lvl w:ilvl="0">
      <w:start w:val="14"/>
      <w:numFmt w:val="decimal"/>
      <w:lvlText w:val="%1"/>
      <w:lvlJc w:val="left"/>
      <w:pPr>
        <w:ind w:left="36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1">
      <w:start w:val="1"/>
      <w:numFmt w:val="decimal"/>
      <w:lvlText w:val="%1.%2"/>
      <w:lvlJc w:val="left"/>
      <w:pPr>
        <w:ind w:left="363"/>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2">
      <w:start w:val="1"/>
      <w:numFmt w:val="decimal"/>
      <w:lvlText w:val="%1.%2.%3"/>
      <w:lvlJc w:val="left"/>
      <w:pPr>
        <w:ind w:left="36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3">
      <w:start w:val="1"/>
      <w:numFmt w:val="decimal"/>
      <w:lvlRestart w:val="0"/>
      <w:lvlText w:val="%1.%2.%3.%4."/>
      <w:lvlJc w:val="left"/>
      <w:pPr>
        <w:ind w:left="1426"/>
      </w:pPr>
      <w:rPr>
        <w:rFonts w:ascii="Yu Gothic UI" w:eastAsia="Yu Gothic UI" w:hAnsi="Yu Gothic UI" w:cs="Tahom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08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180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252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324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396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abstractNum>
  <w:abstractNum w:abstractNumId="3">
    <w:nsid w:val="094B3388"/>
    <w:multiLevelType w:val="multilevel"/>
    <w:tmpl w:val="DB000820"/>
    <w:lvl w:ilvl="0">
      <w:start w:val="7"/>
      <w:numFmt w:val="decimal"/>
      <w:lvlText w:val="%1"/>
      <w:lvlJc w:val="left"/>
      <w:pPr>
        <w:ind w:left="36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1">
      <w:start w:val="2"/>
      <w:numFmt w:val="decimal"/>
      <w:lvlText w:val="%1.%2"/>
      <w:lvlJc w:val="left"/>
      <w:pPr>
        <w:ind w:left="37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2">
      <w:start w:val="2"/>
      <w:numFmt w:val="decimal"/>
      <w:lvlRestart w:val="0"/>
      <w:lvlText w:val="%1.%2.%3."/>
      <w:lvlJc w:val="left"/>
      <w:pPr>
        <w:ind w:left="2148"/>
      </w:pPr>
      <w:rPr>
        <w:rFonts w:ascii="Yu Gothic UI" w:eastAsia="Yu Gothic UI" w:hAnsi="Yu Gothic UI" w:cs="Tahom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53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25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397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69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41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abstractNum>
  <w:abstractNum w:abstractNumId="4">
    <w:nsid w:val="15A05FE7"/>
    <w:multiLevelType w:val="multilevel"/>
    <w:tmpl w:val="4BCA1856"/>
    <w:lvl w:ilvl="0">
      <w:start w:val="14"/>
      <w:numFmt w:val="decimal"/>
      <w:lvlText w:val="%1"/>
      <w:lvlJc w:val="left"/>
      <w:pPr>
        <w:ind w:left="36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1">
      <w:start w:val="2"/>
      <w:numFmt w:val="decimal"/>
      <w:lvlRestart w:val="0"/>
      <w:lvlText w:val="%1.%2."/>
      <w:lvlJc w:val="left"/>
      <w:pPr>
        <w:ind w:left="1426"/>
      </w:pPr>
      <w:rPr>
        <w:rFonts w:ascii="Yu Gothic UI" w:eastAsia="Yu Gothic UI" w:hAnsi="Yu Gothic UI" w:cs="Tahom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180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52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24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396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68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40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abstractNum>
  <w:abstractNum w:abstractNumId="5">
    <w:nsid w:val="1AA26D8B"/>
    <w:multiLevelType w:val="hybridMultilevel"/>
    <w:tmpl w:val="6228104E"/>
    <w:lvl w:ilvl="0" w:tplc="D0085E4E">
      <w:start w:val="16"/>
      <w:numFmt w:val="upperRoman"/>
      <w:lvlText w:val="%1"/>
      <w:lvlJc w:val="left"/>
      <w:pPr>
        <w:ind w:left="878"/>
      </w:pPr>
      <w:rPr>
        <w:rFonts w:ascii="Tahoma" w:eastAsia="Tahoma" w:hAnsi="Tahoma" w:cs="Tahoma"/>
        <w:b/>
        <w:i w:val="0"/>
        <w:strike w:val="0"/>
        <w:dstrike w:val="0"/>
        <w:color w:val="000000"/>
        <w:sz w:val="28"/>
        <w:u w:val="none" w:color="000000"/>
        <w:bdr w:val="none" w:sz="0" w:space="0" w:color="auto"/>
        <w:shd w:val="clear" w:color="auto" w:fill="auto"/>
        <w:vertAlign w:val="baseline"/>
      </w:rPr>
    </w:lvl>
    <w:lvl w:ilvl="1" w:tplc="3A58CA86">
      <w:start w:val="1"/>
      <w:numFmt w:val="lowerLetter"/>
      <w:lvlText w:val="%2"/>
      <w:lvlJc w:val="left"/>
      <w:pPr>
        <w:ind w:left="1087"/>
      </w:pPr>
      <w:rPr>
        <w:rFonts w:ascii="Tahoma" w:eastAsia="Tahoma" w:hAnsi="Tahoma" w:cs="Tahoma"/>
        <w:b/>
        <w:i w:val="0"/>
        <w:strike w:val="0"/>
        <w:dstrike w:val="0"/>
        <w:color w:val="000000"/>
        <w:sz w:val="28"/>
        <w:u w:val="none" w:color="000000"/>
        <w:bdr w:val="none" w:sz="0" w:space="0" w:color="auto"/>
        <w:shd w:val="clear" w:color="auto" w:fill="auto"/>
        <w:vertAlign w:val="baseline"/>
      </w:rPr>
    </w:lvl>
    <w:lvl w:ilvl="2" w:tplc="07A6E788">
      <w:start w:val="1"/>
      <w:numFmt w:val="lowerRoman"/>
      <w:lvlText w:val="%3"/>
      <w:lvlJc w:val="left"/>
      <w:pPr>
        <w:ind w:left="1807"/>
      </w:pPr>
      <w:rPr>
        <w:rFonts w:ascii="Tahoma" w:eastAsia="Tahoma" w:hAnsi="Tahoma" w:cs="Tahoma"/>
        <w:b/>
        <w:i w:val="0"/>
        <w:strike w:val="0"/>
        <w:dstrike w:val="0"/>
        <w:color w:val="000000"/>
        <w:sz w:val="28"/>
        <w:u w:val="none" w:color="000000"/>
        <w:bdr w:val="none" w:sz="0" w:space="0" w:color="auto"/>
        <w:shd w:val="clear" w:color="auto" w:fill="auto"/>
        <w:vertAlign w:val="baseline"/>
      </w:rPr>
    </w:lvl>
    <w:lvl w:ilvl="3" w:tplc="D7905200">
      <w:start w:val="1"/>
      <w:numFmt w:val="decimal"/>
      <w:lvlText w:val="%4"/>
      <w:lvlJc w:val="left"/>
      <w:pPr>
        <w:ind w:left="2527"/>
      </w:pPr>
      <w:rPr>
        <w:rFonts w:ascii="Tahoma" w:eastAsia="Tahoma" w:hAnsi="Tahoma" w:cs="Tahoma"/>
        <w:b/>
        <w:i w:val="0"/>
        <w:strike w:val="0"/>
        <w:dstrike w:val="0"/>
        <w:color w:val="000000"/>
        <w:sz w:val="28"/>
        <w:u w:val="none" w:color="000000"/>
        <w:bdr w:val="none" w:sz="0" w:space="0" w:color="auto"/>
        <w:shd w:val="clear" w:color="auto" w:fill="auto"/>
        <w:vertAlign w:val="baseline"/>
      </w:rPr>
    </w:lvl>
    <w:lvl w:ilvl="4" w:tplc="571A06E0">
      <w:start w:val="1"/>
      <w:numFmt w:val="lowerLetter"/>
      <w:lvlText w:val="%5"/>
      <w:lvlJc w:val="left"/>
      <w:pPr>
        <w:ind w:left="3247"/>
      </w:pPr>
      <w:rPr>
        <w:rFonts w:ascii="Tahoma" w:eastAsia="Tahoma" w:hAnsi="Tahoma" w:cs="Tahoma"/>
        <w:b/>
        <w:i w:val="0"/>
        <w:strike w:val="0"/>
        <w:dstrike w:val="0"/>
        <w:color w:val="000000"/>
        <w:sz w:val="28"/>
        <w:u w:val="none" w:color="000000"/>
        <w:bdr w:val="none" w:sz="0" w:space="0" w:color="auto"/>
        <w:shd w:val="clear" w:color="auto" w:fill="auto"/>
        <w:vertAlign w:val="baseline"/>
      </w:rPr>
    </w:lvl>
    <w:lvl w:ilvl="5" w:tplc="253023C6">
      <w:start w:val="1"/>
      <w:numFmt w:val="lowerRoman"/>
      <w:lvlText w:val="%6"/>
      <w:lvlJc w:val="left"/>
      <w:pPr>
        <w:ind w:left="3967"/>
      </w:pPr>
      <w:rPr>
        <w:rFonts w:ascii="Tahoma" w:eastAsia="Tahoma" w:hAnsi="Tahoma" w:cs="Tahoma"/>
        <w:b/>
        <w:i w:val="0"/>
        <w:strike w:val="0"/>
        <w:dstrike w:val="0"/>
        <w:color w:val="000000"/>
        <w:sz w:val="28"/>
        <w:u w:val="none" w:color="000000"/>
        <w:bdr w:val="none" w:sz="0" w:space="0" w:color="auto"/>
        <w:shd w:val="clear" w:color="auto" w:fill="auto"/>
        <w:vertAlign w:val="baseline"/>
      </w:rPr>
    </w:lvl>
    <w:lvl w:ilvl="6" w:tplc="C0B0B6C2">
      <w:start w:val="1"/>
      <w:numFmt w:val="decimal"/>
      <w:lvlText w:val="%7"/>
      <w:lvlJc w:val="left"/>
      <w:pPr>
        <w:ind w:left="4687"/>
      </w:pPr>
      <w:rPr>
        <w:rFonts w:ascii="Tahoma" w:eastAsia="Tahoma" w:hAnsi="Tahoma" w:cs="Tahoma"/>
        <w:b/>
        <w:i w:val="0"/>
        <w:strike w:val="0"/>
        <w:dstrike w:val="0"/>
        <w:color w:val="000000"/>
        <w:sz w:val="28"/>
        <w:u w:val="none" w:color="000000"/>
        <w:bdr w:val="none" w:sz="0" w:space="0" w:color="auto"/>
        <w:shd w:val="clear" w:color="auto" w:fill="auto"/>
        <w:vertAlign w:val="baseline"/>
      </w:rPr>
    </w:lvl>
    <w:lvl w:ilvl="7" w:tplc="C924FC20">
      <w:start w:val="1"/>
      <w:numFmt w:val="lowerLetter"/>
      <w:lvlText w:val="%8"/>
      <w:lvlJc w:val="left"/>
      <w:pPr>
        <w:ind w:left="5407"/>
      </w:pPr>
      <w:rPr>
        <w:rFonts w:ascii="Tahoma" w:eastAsia="Tahoma" w:hAnsi="Tahoma" w:cs="Tahoma"/>
        <w:b/>
        <w:i w:val="0"/>
        <w:strike w:val="0"/>
        <w:dstrike w:val="0"/>
        <w:color w:val="000000"/>
        <w:sz w:val="28"/>
        <w:u w:val="none" w:color="000000"/>
        <w:bdr w:val="none" w:sz="0" w:space="0" w:color="auto"/>
        <w:shd w:val="clear" w:color="auto" w:fill="auto"/>
        <w:vertAlign w:val="baseline"/>
      </w:rPr>
    </w:lvl>
    <w:lvl w:ilvl="8" w:tplc="E4FC56AA">
      <w:start w:val="1"/>
      <w:numFmt w:val="lowerRoman"/>
      <w:lvlText w:val="%9"/>
      <w:lvlJc w:val="left"/>
      <w:pPr>
        <w:ind w:left="6127"/>
      </w:pPr>
      <w:rPr>
        <w:rFonts w:ascii="Tahoma" w:eastAsia="Tahoma" w:hAnsi="Tahoma" w:cs="Tahoma"/>
        <w:b/>
        <w:i w:val="0"/>
        <w:strike w:val="0"/>
        <w:dstrike w:val="0"/>
        <w:color w:val="000000"/>
        <w:sz w:val="28"/>
        <w:u w:val="none" w:color="000000"/>
        <w:bdr w:val="none" w:sz="0" w:space="0" w:color="auto"/>
        <w:shd w:val="clear" w:color="auto" w:fill="auto"/>
        <w:vertAlign w:val="baseline"/>
      </w:rPr>
    </w:lvl>
  </w:abstractNum>
  <w:abstractNum w:abstractNumId="6">
    <w:nsid w:val="22D03E73"/>
    <w:multiLevelType w:val="hybridMultilevel"/>
    <w:tmpl w:val="13F4F508"/>
    <w:lvl w:ilvl="0" w:tplc="BCE0768C">
      <w:start w:val="6"/>
      <w:numFmt w:val="upperRoman"/>
      <w:lvlText w:val="%1"/>
      <w:lvlJc w:val="left"/>
      <w:pPr>
        <w:ind w:left="686"/>
      </w:pPr>
      <w:rPr>
        <w:rFonts w:ascii="Tahoma" w:eastAsia="Tahoma" w:hAnsi="Tahoma" w:cs="Tahoma"/>
        <w:b/>
        <w:i w:val="0"/>
        <w:strike w:val="0"/>
        <w:dstrike w:val="0"/>
        <w:color w:val="000000"/>
        <w:sz w:val="28"/>
        <w:u w:val="none" w:color="000000"/>
        <w:bdr w:val="none" w:sz="0" w:space="0" w:color="auto"/>
        <w:shd w:val="clear" w:color="auto" w:fill="auto"/>
        <w:vertAlign w:val="baseline"/>
      </w:rPr>
    </w:lvl>
    <w:lvl w:ilvl="1" w:tplc="3F0C4054">
      <w:start w:val="1"/>
      <w:numFmt w:val="lowerLetter"/>
      <w:lvlText w:val="%2"/>
      <w:lvlJc w:val="left"/>
      <w:pPr>
        <w:ind w:left="1087"/>
      </w:pPr>
      <w:rPr>
        <w:rFonts w:ascii="Tahoma" w:eastAsia="Tahoma" w:hAnsi="Tahoma" w:cs="Tahoma"/>
        <w:b/>
        <w:i w:val="0"/>
        <w:strike w:val="0"/>
        <w:dstrike w:val="0"/>
        <w:color w:val="000000"/>
        <w:sz w:val="28"/>
        <w:u w:val="none" w:color="000000"/>
        <w:bdr w:val="none" w:sz="0" w:space="0" w:color="auto"/>
        <w:shd w:val="clear" w:color="auto" w:fill="auto"/>
        <w:vertAlign w:val="baseline"/>
      </w:rPr>
    </w:lvl>
    <w:lvl w:ilvl="2" w:tplc="41BEA1C0">
      <w:start w:val="1"/>
      <w:numFmt w:val="lowerRoman"/>
      <w:lvlText w:val="%3"/>
      <w:lvlJc w:val="left"/>
      <w:pPr>
        <w:ind w:left="1807"/>
      </w:pPr>
      <w:rPr>
        <w:rFonts w:ascii="Tahoma" w:eastAsia="Tahoma" w:hAnsi="Tahoma" w:cs="Tahoma"/>
        <w:b/>
        <w:i w:val="0"/>
        <w:strike w:val="0"/>
        <w:dstrike w:val="0"/>
        <w:color w:val="000000"/>
        <w:sz w:val="28"/>
        <w:u w:val="none" w:color="000000"/>
        <w:bdr w:val="none" w:sz="0" w:space="0" w:color="auto"/>
        <w:shd w:val="clear" w:color="auto" w:fill="auto"/>
        <w:vertAlign w:val="baseline"/>
      </w:rPr>
    </w:lvl>
    <w:lvl w:ilvl="3" w:tplc="DC146BEE">
      <w:start w:val="1"/>
      <w:numFmt w:val="decimal"/>
      <w:lvlText w:val="%4"/>
      <w:lvlJc w:val="left"/>
      <w:pPr>
        <w:ind w:left="2527"/>
      </w:pPr>
      <w:rPr>
        <w:rFonts w:ascii="Tahoma" w:eastAsia="Tahoma" w:hAnsi="Tahoma" w:cs="Tahoma"/>
        <w:b/>
        <w:i w:val="0"/>
        <w:strike w:val="0"/>
        <w:dstrike w:val="0"/>
        <w:color w:val="000000"/>
        <w:sz w:val="28"/>
        <w:u w:val="none" w:color="000000"/>
        <w:bdr w:val="none" w:sz="0" w:space="0" w:color="auto"/>
        <w:shd w:val="clear" w:color="auto" w:fill="auto"/>
        <w:vertAlign w:val="baseline"/>
      </w:rPr>
    </w:lvl>
    <w:lvl w:ilvl="4" w:tplc="1B2848EE">
      <w:start w:val="1"/>
      <w:numFmt w:val="lowerLetter"/>
      <w:lvlText w:val="%5"/>
      <w:lvlJc w:val="left"/>
      <w:pPr>
        <w:ind w:left="3247"/>
      </w:pPr>
      <w:rPr>
        <w:rFonts w:ascii="Tahoma" w:eastAsia="Tahoma" w:hAnsi="Tahoma" w:cs="Tahoma"/>
        <w:b/>
        <w:i w:val="0"/>
        <w:strike w:val="0"/>
        <w:dstrike w:val="0"/>
        <w:color w:val="000000"/>
        <w:sz w:val="28"/>
        <w:u w:val="none" w:color="000000"/>
        <w:bdr w:val="none" w:sz="0" w:space="0" w:color="auto"/>
        <w:shd w:val="clear" w:color="auto" w:fill="auto"/>
        <w:vertAlign w:val="baseline"/>
      </w:rPr>
    </w:lvl>
    <w:lvl w:ilvl="5" w:tplc="674A1A10">
      <w:start w:val="1"/>
      <w:numFmt w:val="lowerRoman"/>
      <w:lvlText w:val="%6"/>
      <w:lvlJc w:val="left"/>
      <w:pPr>
        <w:ind w:left="3967"/>
      </w:pPr>
      <w:rPr>
        <w:rFonts w:ascii="Tahoma" w:eastAsia="Tahoma" w:hAnsi="Tahoma" w:cs="Tahoma"/>
        <w:b/>
        <w:i w:val="0"/>
        <w:strike w:val="0"/>
        <w:dstrike w:val="0"/>
        <w:color w:val="000000"/>
        <w:sz w:val="28"/>
        <w:u w:val="none" w:color="000000"/>
        <w:bdr w:val="none" w:sz="0" w:space="0" w:color="auto"/>
        <w:shd w:val="clear" w:color="auto" w:fill="auto"/>
        <w:vertAlign w:val="baseline"/>
      </w:rPr>
    </w:lvl>
    <w:lvl w:ilvl="6" w:tplc="1E48F778">
      <w:start w:val="1"/>
      <w:numFmt w:val="decimal"/>
      <w:lvlText w:val="%7"/>
      <w:lvlJc w:val="left"/>
      <w:pPr>
        <w:ind w:left="4687"/>
      </w:pPr>
      <w:rPr>
        <w:rFonts w:ascii="Tahoma" w:eastAsia="Tahoma" w:hAnsi="Tahoma" w:cs="Tahoma"/>
        <w:b/>
        <w:i w:val="0"/>
        <w:strike w:val="0"/>
        <w:dstrike w:val="0"/>
        <w:color w:val="000000"/>
        <w:sz w:val="28"/>
        <w:u w:val="none" w:color="000000"/>
        <w:bdr w:val="none" w:sz="0" w:space="0" w:color="auto"/>
        <w:shd w:val="clear" w:color="auto" w:fill="auto"/>
        <w:vertAlign w:val="baseline"/>
      </w:rPr>
    </w:lvl>
    <w:lvl w:ilvl="7" w:tplc="60F4CD78">
      <w:start w:val="1"/>
      <w:numFmt w:val="lowerLetter"/>
      <w:lvlText w:val="%8"/>
      <w:lvlJc w:val="left"/>
      <w:pPr>
        <w:ind w:left="5407"/>
      </w:pPr>
      <w:rPr>
        <w:rFonts w:ascii="Tahoma" w:eastAsia="Tahoma" w:hAnsi="Tahoma" w:cs="Tahoma"/>
        <w:b/>
        <w:i w:val="0"/>
        <w:strike w:val="0"/>
        <w:dstrike w:val="0"/>
        <w:color w:val="000000"/>
        <w:sz w:val="28"/>
        <w:u w:val="none" w:color="000000"/>
        <w:bdr w:val="none" w:sz="0" w:space="0" w:color="auto"/>
        <w:shd w:val="clear" w:color="auto" w:fill="auto"/>
        <w:vertAlign w:val="baseline"/>
      </w:rPr>
    </w:lvl>
    <w:lvl w:ilvl="8" w:tplc="07300784">
      <w:start w:val="1"/>
      <w:numFmt w:val="lowerRoman"/>
      <w:lvlText w:val="%9"/>
      <w:lvlJc w:val="left"/>
      <w:pPr>
        <w:ind w:left="6127"/>
      </w:pPr>
      <w:rPr>
        <w:rFonts w:ascii="Tahoma" w:eastAsia="Tahoma" w:hAnsi="Tahoma" w:cs="Tahoma"/>
        <w:b/>
        <w:i w:val="0"/>
        <w:strike w:val="0"/>
        <w:dstrike w:val="0"/>
        <w:color w:val="000000"/>
        <w:sz w:val="28"/>
        <w:u w:val="none" w:color="000000"/>
        <w:bdr w:val="none" w:sz="0" w:space="0" w:color="auto"/>
        <w:shd w:val="clear" w:color="auto" w:fill="auto"/>
        <w:vertAlign w:val="baseline"/>
      </w:rPr>
    </w:lvl>
  </w:abstractNum>
  <w:abstractNum w:abstractNumId="7">
    <w:nsid w:val="29E333B4"/>
    <w:multiLevelType w:val="multilevel"/>
    <w:tmpl w:val="E8884366"/>
    <w:lvl w:ilvl="0">
      <w:start w:val="10"/>
      <w:numFmt w:val="decimal"/>
      <w:lvlText w:val="%1"/>
      <w:lvlJc w:val="left"/>
      <w:pPr>
        <w:ind w:left="36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1">
      <w:start w:val="1"/>
      <w:numFmt w:val="decimal"/>
      <w:lvlRestart w:val="0"/>
      <w:lvlText w:val="%1.%2."/>
      <w:lvlJc w:val="left"/>
      <w:pPr>
        <w:ind w:left="1445"/>
      </w:pPr>
      <w:rPr>
        <w:rFonts w:ascii="Yu Gothic UI" w:eastAsia="Yu Gothic UI" w:hAnsi="Yu Gothic UI" w:cs="Tahom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180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52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24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396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68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40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abstractNum>
  <w:abstractNum w:abstractNumId="8">
    <w:nsid w:val="307A6206"/>
    <w:multiLevelType w:val="multilevel"/>
    <w:tmpl w:val="7B4C98E2"/>
    <w:lvl w:ilvl="0">
      <w:start w:val="8"/>
      <w:numFmt w:val="decimal"/>
      <w:lvlText w:val="%1"/>
      <w:lvlJc w:val="left"/>
      <w:pPr>
        <w:ind w:left="36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1">
      <w:start w:val="3"/>
      <w:numFmt w:val="decimal"/>
      <w:lvlRestart w:val="0"/>
      <w:lvlText w:val="%1.%2."/>
      <w:lvlJc w:val="left"/>
      <w:pPr>
        <w:ind w:left="15"/>
      </w:pPr>
      <w:rPr>
        <w:rFonts w:ascii="Yu Gothic UI" w:eastAsia="Yu Gothic UI" w:hAnsi="Yu Gothic UI" w:cs="Tahom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180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52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24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396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68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40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abstractNum>
  <w:abstractNum w:abstractNumId="9">
    <w:nsid w:val="357E5E7F"/>
    <w:multiLevelType w:val="multilevel"/>
    <w:tmpl w:val="32F8DB3E"/>
    <w:lvl w:ilvl="0">
      <w:start w:val="6"/>
      <w:numFmt w:val="decimal"/>
      <w:lvlText w:val="%1"/>
      <w:lvlJc w:val="left"/>
      <w:pPr>
        <w:ind w:left="36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1">
      <w:start w:val="2"/>
      <w:numFmt w:val="decimal"/>
      <w:lvlText w:val="%1.%2"/>
      <w:lvlJc w:val="left"/>
      <w:pPr>
        <w:ind w:left="364"/>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2">
      <w:start w:val="1"/>
      <w:numFmt w:val="decimal"/>
      <w:lvlRestart w:val="0"/>
      <w:lvlText w:val="%1.%2.%3."/>
      <w:lvlJc w:val="left"/>
      <w:pPr>
        <w:ind w:left="426"/>
      </w:pPr>
      <w:rPr>
        <w:rFonts w:ascii="Yu Gothic UI" w:eastAsia="Yu Gothic UI" w:hAnsi="Yu Gothic UI" w:cs="Tahom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180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252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324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396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468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abstractNum>
  <w:abstractNum w:abstractNumId="10">
    <w:nsid w:val="3C391B2F"/>
    <w:multiLevelType w:val="multilevel"/>
    <w:tmpl w:val="9F948E46"/>
    <w:lvl w:ilvl="0">
      <w:start w:val="1"/>
      <w:numFmt w:val="decimal"/>
      <w:lvlText w:val="%1"/>
      <w:lvlJc w:val="left"/>
      <w:pPr>
        <w:ind w:left="36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1">
      <w:start w:val="1"/>
      <w:numFmt w:val="decimal"/>
      <w:lvlRestart w:val="0"/>
      <w:lvlText w:val="%1.%2"/>
      <w:lvlJc w:val="left"/>
      <w:pPr>
        <w:ind w:left="15"/>
      </w:pPr>
      <w:rPr>
        <w:rFonts w:ascii="Yu Gothic UI" w:eastAsia="Yu Gothic UI" w:hAnsi="Yu Gothic UI" w:cs="Tahom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180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52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24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396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68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40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abstractNum>
  <w:abstractNum w:abstractNumId="11">
    <w:nsid w:val="3C3E5899"/>
    <w:multiLevelType w:val="multilevel"/>
    <w:tmpl w:val="3806CB50"/>
    <w:lvl w:ilvl="0">
      <w:start w:val="6"/>
      <w:numFmt w:val="decimal"/>
      <w:lvlText w:val="%1"/>
      <w:lvlJc w:val="left"/>
      <w:pPr>
        <w:ind w:left="36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1">
      <w:start w:val="1"/>
      <w:numFmt w:val="decimal"/>
      <w:lvlRestart w:val="0"/>
      <w:lvlText w:val="%1.%2."/>
      <w:lvlJc w:val="left"/>
      <w:pPr>
        <w:ind w:left="1445"/>
      </w:pPr>
      <w:rPr>
        <w:rFonts w:ascii="Yu Gothic UI" w:eastAsia="Yu Gothic UI" w:hAnsi="Yu Gothic UI" w:cs="Tahom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180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52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24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396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68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40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abstractNum>
  <w:abstractNum w:abstractNumId="12">
    <w:nsid w:val="3D440807"/>
    <w:multiLevelType w:val="multilevel"/>
    <w:tmpl w:val="7BA257F2"/>
    <w:lvl w:ilvl="0">
      <w:start w:val="13"/>
      <w:numFmt w:val="decimal"/>
      <w:lvlText w:val="%1"/>
      <w:lvlJc w:val="left"/>
      <w:pPr>
        <w:ind w:left="36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1">
      <w:start w:val="1"/>
      <w:numFmt w:val="decimal"/>
      <w:lvlRestart w:val="0"/>
      <w:lvlText w:val="%1.%2."/>
      <w:lvlJc w:val="left"/>
      <w:pPr>
        <w:ind w:left="1426"/>
      </w:pPr>
      <w:rPr>
        <w:rFonts w:ascii="Yu Gothic UI" w:eastAsia="Yu Gothic UI" w:hAnsi="Yu Gothic UI" w:cs="Tahom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180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52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24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396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68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40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abstractNum>
  <w:abstractNum w:abstractNumId="13">
    <w:nsid w:val="45226F4C"/>
    <w:multiLevelType w:val="multilevel"/>
    <w:tmpl w:val="EE40B47E"/>
    <w:lvl w:ilvl="0">
      <w:start w:val="15"/>
      <w:numFmt w:val="decimal"/>
      <w:lvlText w:val="%1"/>
      <w:lvlJc w:val="left"/>
      <w:pPr>
        <w:ind w:left="36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1">
      <w:start w:val="2"/>
      <w:numFmt w:val="decimal"/>
      <w:lvlRestart w:val="0"/>
      <w:lvlText w:val="%1.%2."/>
      <w:lvlJc w:val="left"/>
      <w:pPr>
        <w:ind w:left="1426"/>
      </w:pPr>
      <w:rPr>
        <w:rFonts w:ascii="Yu Gothic UI" w:eastAsia="Yu Gothic UI" w:hAnsi="Yu Gothic UI" w:cs="Tahom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180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52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24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396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68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40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abstractNum>
  <w:abstractNum w:abstractNumId="14">
    <w:nsid w:val="4C7B540D"/>
    <w:multiLevelType w:val="multilevel"/>
    <w:tmpl w:val="DDE42AB0"/>
    <w:lvl w:ilvl="0">
      <w:start w:val="8"/>
      <w:numFmt w:val="decimal"/>
      <w:lvlText w:val="%1"/>
      <w:lvlJc w:val="left"/>
      <w:pPr>
        <w:ind w:left="36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1">
      <w:start w:val="1"/>
      <w:numFmt w:val="decimal"/>
      <w:lvlText w:val="%1.%2"/>
      <w:lvlJc w:val="left"/>
      <w:pPr>
        <w:ind w:left="364"/>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2">
      <w:start w:val="1"/>
      <w:numFmt w:val="decimal"/>
      <w:lvlRestart w:val="0"/>
      <w:lvlText w:val="%1.%2.%3."/>
      <w:lvlJc w:val="left"/>
      <w:pPr>
        <w:ind w:left="809"/>
      </w:pPr>
      <w:rPr>
        <w:rFonts w:ascii="Yu Gothic UI" w:eastAsia="Yu Gothic UI" w:hAnsi="Yu Gothic UI" w:cs="Tahom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180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252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324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396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468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abstractNum>
  <w:abstractNum w:abstractNumId="15">
    <w:nsid w:val="58A9013C"/>
    <w:multiLevelType w:val="multilevel"/>
    <w:tmpl w:val="73D0639C"/>
    <w:lvl w:ilvl="0">
      <w:start w:val="12"/>
      <w:numFmt w:val="decimal"/>
      <w:lvlText w:val="%1"/>
      <w:lvlJc w:val="left"/>
      <w:pPr>
        <w:ind w:left="36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1">
      <w:start w:val="3"/>
      <w:numFmt w:val="decimal"/>
      <w:lvlRestart w:val="0"/>
      <w:lvlText w:val="%1.%2."/>
      <w:lvlJc w:val="left"/>
      <w:pPr>
        <w:ind w:left="1426"/>
      </w:pPr>
      <w:rPr>
        <w:rFonts w:ascii="Yu Gothic UI" w:eastAsia="Yu Gothic UI" w:hAnsi="Yu Gothic UI" w:cs="Tahom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180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52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24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396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68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40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abstractNum>
  <w:abstractNum w:abstractNumId="16">
    <w:nsid w:val="5F563259"/>
    <w:multiLevelType w:val="multilevel"/>
    <w:tmpl w:val="DF6E243C"/>
    <w:lvl w:ilvl="0">
      <w:start w:val="11"/>
      <w:numFmt w:val="decimal"/>
      <w:lvlText w:val="%1"/>
      <w:lvlJc w:val="left"/>
      <w:pPr>
        <w:ind w:left="36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1">
      <w:start w:val="1"/>
      <w:numFmt w:val="decimal"/>
      <w:lvlRestart w:val="0"/>
      <w:lvlText w:val="%1.%2."/>
      <w:lvlJc w:val="left"/>
      <w:pPr>
        <w:ind w:left="1426"/>
      </w:pPr>
      <w:rPr>
        <w:rFonts w:ascii="Yu Gothic UI" w:eastAsia="Yu Gothic UI" w:hAnsi="Yu Gothic UI" w:cs="Tahom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180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52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24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396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68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40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abstractNum>
  <w:abstractNum w:abstractNumId="17">
    <w:nsid w:val="63806B47"/>
    <w:multiLevelType w:val="hybridMultilevel"/>
    <w:tmpl w:val="BBA2B08A"/>
    <w:lvl w:ilvl="0" w:tplc="3EE2C660">
      <w:start w:val="1"/>
      <w:numFmt w:val="upperRoman"/>
      <w:lvlText w:val="%1"/>
      <w:lvlJc w:val="left"/>
      <w:pPr>
        <w:ind w:left="497"/>
      </w:pPr>
      <w:rPr>
        <w:rFonts w:ascii="Yu Gothic UI" w:eastAsia="Yu Gothic UI" w:hAnsi="Yu Gothic UI" w:cs="Tahoma"/>
        <w:b/>
        <w:i w:val="0"/>
        <w:strike w:val="0"/>
        <w:dstrike w:val="0"/>
        <w:color w:val="000000"/>
        <w:sz w:val="24"/>
        <w:szCs w:val="24"/>
        <w:u w:val="none" w:color="000000"/>
        <w:bdr w:val="none" w:sz="0" w:space="0" w:color="auto"/>
        <w:shd w:val="clear" w:color="auto" w:fill="auto"/>
        <w:vertAlign w:val="baseline"/>
      </w:rPr>
    </w:lvl>
    <w:lvl w:ilvl="1" w:tplc="90769336">
      <w:start w:val="1"/>
      <w:numFmt w:val="lowerLetter"/>
      <w:lvlText w:val="%2"/>
      <w:lvlJc w:val="left"/>
      <w:pPr>
        <w:ind w:left="1087"/>
      </w:pPr>
      <w:rPr>
        <w:rFonts w:ascii="Tahoma" w:eastAsia="Tahoma" w:hAnsi="Tahoma" w:cs="Tahoma"/>
        <w:b/>
        <w:i w:val="0"/>
        <w:strike w:val="0"/>
        <w:dstrike w:val="0"/>
        <w:color w:val="000000"/>
        <w:sz w:val="28"/>
        <w:u w:val="none" w:color="000000"/>
        <w:bdr w:val="none" w:sz="0" w:space="0" w:color="auto"/>
        <w:shd w:val="clear" w:color="auto" w:fill="auto"/>
        <w:vertAlign w:val="baseline"/>
      </w:rPr>
    </w:lvl>
    <w:lvl w:ilvl="2" w:tplc="FF480376">
      <w:start w:val="1"/>
      <w:numFmt w:val="lowerRoman"/>
      <w:lvlText w:val="%3"/>
      <w:lvlJc w:val="left"/>
      <w:pPr>
        <w:ind w:left="1807"/>
      </w:pPr>
      <w:rPr>
        <w:rFonts w:ascii="Tahoma" w:eastAsia="Tahoma" w:hAnsi="Tahoma" w:cs="Tahoma"/>
        <w:b/>
        <w:i w:val="0"/>
        <w:strike w:val="0"/>
        <w:dstrike w:val="0"/>
        <w:color w:val="000000"/>
        <w:sz w:val="28"/>
        <w:u w:val="none" w:color="000000"/>
        <w:bdr w:val="none" w:sz="0" w:space="0" w:color="auto"/>
        <w:shd w:val="clear" w:color="auto" w:fill="auto"/>
        <w:vertAlign w:val="baseline"/>
      </w:rPr>
    </w:lvl>
    <w:lvl w:ilvl="3" w:tplc="095A03BE">
      <w:start w:val="1"/>
      <w:numFmt w:val="decimal"/>
      <w:lvlText w:val="%4"/>
      <w:lvlJc w:val="left"/>
      <w:pPr>
        <w:ind w:left="2527"/>
      </w:pPr>
      <w:rPr>
        <w:rFonts w:ascii="Tahoma" w:eastAsia="Tahoma" w:hAnsi="Tahoma" w:cs="Tahoma"/>
        <w:b/>
        <w:i w:val="0"/>
        <w:strike w:val="0"/>
        <w:dstrike w:val="0"/>
        <w:color w:val="000000"/>
        <w:sz w:val="28"/>
        <w:u w:val="none" w:color="000000"/>
        <w:bdr w:val="none" w:sz="0" w:space="0" w:color="auto"/>
        <w:shd w:val="clear" w:color="auto" w:fill="auto"/>
        <w:vertAlign w:val="baseline"/>
      </w:rPr>
    </w:lvl>
    <w:lvl w:ilvl="4" w:tplc="1016949A">
      <w:start w:val="1"/>
      <w:numFmt w:val="lowerLetter"/>
      <w:lvlText w:val="%5"/>
      <w:lvlJc w:val="left"/>
      <w:pPr>
        <w:ind w:left="3247"/>
      </w:pPr>
      <w:rPr>
        <w:rFonts w:ascii="Tahoma" w:eastAsia="Tahoma" w:hAnsi="Tahoma" w:cs="Tahoma"/>
        <w:b/>
        <w:i w:val="0"/>
        <w:strike w:val="0"/>
        <w:dstrike w:val="0"/>
        <w:color w:val="000000"/>
        <w:sz w:val="28"/>
        <w:u w:val="none" w:color="000000"/>
        <w:bdr w:val="none" w:sz="0" w:space="0" w:color="auto"/>
        <w:shd w:val="clear" w:color="auto" w:fill="auto"/>
        <w:vertAlign w:val="baseline"/>
      </w:rPr>
    </w:lvl>
    <w:lvl w:ilvl="5" w:tplc="78445E2C">
      <w:start w:val="1"/>
      <w:numFmt w:val="lowerRoman"/>
      <w:lvlText w:val="%6"/>
      <w:lvlJc w:val="left"/>
      <w:pPr>
        <w:ind w:left="3967"/>
      </w:pPr>
      <w:rPr>
        <w:rFonts w:ascii="Tahoma" w:eastAsia="Tahoma" w:hAnsi="Tahoma" w:cs="Tahoma"/>
        <w:b/>
        <w:i w:val="0"/>
        <w:strike w:val="0"/>
        <w:dstrike w:val="0"/>
        <w:color w:val="000000"/>
        <w:sz w:val="28"/>
        <w:u w:val="none" w:color="000000"/>
        <w:bdr w:val="none" w:sz="0" w:space="0" w:color="auto"/>
        <w:shd w:val="clear" w:color="auto" w:fill="auto"/>
        <w:vertAlign w:val="baseline"/>
      </w:rPr>
    </w:lvl>
    <w:lvl w:ilvl="6" w:tplc="5354100A">
      <w:start w:val="1"/>
      <w:numFmt w:val="decimal"/>
      <w:lvlText w:val="%7"/>
      <w:lvlJc w:val="left"/>
      <w:pPr>
        <w:ind w:left="4687"/>
      </w:pPr>
      <w:rPr>
        <w:rFonts w:ascii="Tahoma" w:eastAsia="Tahoma" w:hAnsi="Tahoma" w:cs="Tahoma"/>
        <w:b/>
        <w:i w:val="0"/>
        <w:strike w:val="0"/>
        <w:dstrike w:val="0"/>
        <w:color w:val="000000"/>
        <w:sz w:val="28"/>
        <w:u w:val="none" w:color="000000"/>
        <w:bdr w:val="none" w:sz="0" w:space="0" w:color="auto"/>
        <w:shd w:val="clear" w:color="auto" w:fill="auto"/>
        <w:vertAlign w:val="baseline"/>
      </w:rPr>
    </w:lvl>
    <w:lvl w:ilvl="7" w:tplc="B4E08BDC">
      <w:start w:val="1"/>
      <w:numFmt w:val="lowerLetter"/>
      <w:lvlText w:val="%8"/>
      <w:lvlJc w:val="left"/>
      <w:pPr>
        <w:ind w:left="5407"/>
      </w:pPr>
      <w:rPr>
        <w:rFonts w:ascii="Tahoma" w:eastAsia="Tahoma" w:hAnsi="Tahoma" w:cs="Tahoma"/>
        <w:b/>
        <w:i w:val="0"/>
        <w:strike w:val="0"/>
        <w:dstrike w:val="0"/>
        <w:color w:val="000000"/>
        <w:sz w:val="28"/>
        <w:u w:val="none" w:color="000000"/>
        <w:bdr w:val="none" w:sz="0" w:space="0" w:color="auto"/>
        <w:shd w:val="clear" w:color="auto" w:fill="auto"/>
        <w:vertAlign w:val="baseline"/>
      </w:rPr>
    </w:lvl>
    <w:lvl w:ilvl="8" w:tplc="E98AEAD4">
      <w:start w:val="1"/>
      <w:numFmt w:val="lowerRoman"/>
      <w:lvlText w:val="%9"/>
      <w:lvlJc w:val="left"/>
      <w:pPr>
        <w:ind w:left="6127"/>
      </w:pPr>
      <w:rPr>
        <w:rFonts w:ascii="Tahoma" w:eastAsia="Tahoma" w:hAnsi="Tahoma" w:cs="Tahoma"/>
        <w:b/>
        <w:i w:val="0"/>
        <w:strike w:val="0"/>
        <w:dstrike w:val="0"/>
        <w:color w:val="000000"/>
        <w:sz w:val="28"/>
        <w:u w:val="none" w:color="000000"/>
        <w:bdr w:val="none" w:sz="0" w:space="0" w:color="auto"/>
        <w:shd w:val="clear" w:color="auto" w:fill="auto"/>
        <w:vertAlign w:val="baseline"/>
      </w:rPr>
    </w:lvl>
  </w:abstractNum>
  <w:abstractNum w:abstractNumId="18">
    <w:nsid w:val="68623EA7"/>
    <w:multiLevelType w:val="hybridMultilevel"/>
    <w:tmpl w:val="C6BEF334"/>
    <w:lvl w:ilvl="0" w:tplc="BB30B6D0">
      <w:start w:val="10"/>
      <w:numFmt w:val="upperRoman"/>
      <w:lvlText w:val="%1-"/>
      <w:lvlJc w:val="left"/>
      <w:pPr>
        <w:ind w:left="809"/>
      </w:pPr>
      <w:rPr>
        <w:rFonts w:ascii="Yu Gothic UI" w:eastAsia="Yu Gothic UI" w:hAnsi="Yu Gothic UI" w:cs="Tahoma"/>
        <w:b/>
        <w:i w:val="0"/>
        <w:strike w:val="0"/>
        <w:dstrike w:val="0"/>
        <w:color w:val="000000"/>
        <w:sz w:val="24"/>
        <w:szCs w:val="24"/>
        <w:u w:val="none" w:color="000000"/>
        <w:bdr w:val="none" w:sz="0" w:space="0" w:color="auto"/>
        <w:shd w:val="clear" w:color="auto" w:fill="auto"/>
        <w:vertAlign w:val="baseline"/>
      </w:rPr>
    </w:lvl>
    <w:lvl w:ilvl="1" w:tplc="47CCCED0">
      <w:start w:val="1"/>
      <w:numFmt w:val="lowerLetter"/>
      <w:lvlText w:val="%2"/>
      <w:lvlJc w:val="left"/>
      <w:pPr>
        <w:ind w:left="1087"/>
      </w:pPr>
      <w:rPr>
        <w:rFonts w:ascii="Tahoma" w:eastAsia="Tahoma" w:hAnsi="Tahoma" w:cs="Tahoma"/>
        <w:b/>
        <w:i w:val="0"/>
        <w:strike w:val="0"/>
        <w:dstrike w:val="0"/>
        <w:color w:val="000000"/>
        <w:sz w:val="28"/>
        <w:u w:val="none" w:color="000000"/>
        <w:bdr w:val="none" w:sz="0" w:space="0" w:color="auto"/>
        <w:shd w:val="clear" w:color="auto" w:fill="auto"/>
        <w:vertAlign w:val="baseline"/>
      </w:rPr>
    </w:lvl>
    <w:lvl w:ilvl="2" w:tplc="B37AC56C">
      <w:start w:val="1"/>
      <w:numFmt w:val="lowerRoman"/>
      <w:lvlText w:val="%3"/>
      <w:lvlJc w:val="left"/>
      <w:pPr>
        <w:ind w:left="1807"/>
      </w:pPr>
      <w:rPr>
        <w:rFonts w:ascii="Tahoma" w:eastAsia="Tahoma" w:hAnsi="Tahoma" w:cs="Tahoma"/>
        <w:b/>
        <w:i w:val="0"/>
        <w:strike w:val="0"/>
        <w:dstrike w:val="0"/>
        <w:color w:val="000000"/>
        <w:sz w:val="28"/>
        <w:u w:val="none" w:color="000000"/>
        <w:bdr w:val="none" w:sz="0" w:space="0" w:color="auto"/>
        <w:shd w:val="clear" w:color="auto" w:fill="auto"/>
        <w:vertAlign w:val="baseline"/>
      </w:rPr>
    </w:lvl>
    <w:lvl w:ilvl="3" w:tplc="5DD8C1BC">
      <w:start w:val="1"/>
      <w:numFmt w:val="decimal"/>
      <w:lvlText w:val="%4"/>
      <w:lvlJc w:val="left"/>
      <w:pPr>
        <w:ind w:left="2527"/>
      </w:pPr>
      <w:rPr>
        <w:rFonts w:ascii="Tahoma" w:eastAsia="Tahoma" w:hAnsi="Tahoma" w:cs="Tahoma"/>
        <w:b/>
        <w:i w:val="0"/>
        <w:strike w:val="0"/>
        <w:dstrike w:val="0"/>
        <w:color w:val="000000"/>
        <w:sz w:val="28"/>
        <w:u w:val="none" w:color="000000"/>
        <w:bdr w:val="none" w:sz="0" w:space="0" w:color="auto"/>
        <w:shd w:val="clear" w:color="auto" w:fill="auto"/>
        <w:vertAlign w:val="baseline"/>
      </w:rPr>
    </w:lvl>
    <w:lvl w:ilvl="4" w:tplc="D76E54F6">
      <w:start w:val="1"/>
      <w:numFmt w:val="lowerLetter"/>
      <w:lvlText w:val="%5"/>
      <w:lvlJc w:val="left"/>
      <w:pPr>
        <w:ind w:left="3247"/>
      </w:pPr>
      <w:rPr>
        <w:rFonts w:ascii="Tahoma" w:eastAsia="Tahoma" w:hAnsi="Tahoma" w:cs="Tahoma"/>
        <w:b/>
        <w:i w:val="0"/>
        <w:strike w:val="0"/>
        <w:dstrike w:val="0"/>
        <w:color w:val="000000"/>
        <w:sz w:val="28"/>
        <w:u w:val="none" w:color="000000"/>
        <w:bdr w:val="none" w:sz="0" w:space="0" w:color="auto"/>
        <w:shd w:val="clear" w:color="auto" w:fill="auto"/>
        <w:vertAlign w:val="baseline"/>
      </w:rPr>
    </w:lvl>
    <w:lvl w:ilvl="5" w:tplc="FA762F98">
      <w:start w:val="1"/>
      <w:numFmt w:val="lowerRoman"/>
      <w:lvlText w:val="%6"/>
      <w:lvlJc w:val="left"/>
      <w:pPr>
        <w:ind w:left="3967"/>
      </w:pPr>
      <w:rPr>
        <w:rFonts w:ascii="Tahoma" w:eastAsia="Tahoma" w:hAnsi="Tahoma" w:cs="Tahoma"/>
        <w:b/>
        <w:i w:val="0"/>
        <w:strike w:val="0"/>
        <w:dstrike w:val="0"/>
        <w:color w:val="000000"/>
        <w:sz w:val="28"/>
        <w:u w:val="none" w:color="000000"/>
        <w:bdr w:val="none" w:sz="0" w:space="0" w:color="auto"/>
        <w:shd w:val="clear" w:color="auto" w:fill="auto"/>
        <w:vertAlign w:val="baseline"/>
      </w:rPr>
    </w:lvl>
    <w:lvl w:ilvl="6" w:tplc="4EAA29C8">
      <w:start w:val="1"/>
      <w:numFmt w:val="decimal"/>
      <w:lvlText w:val="%7"/>
      <w:lvlJc w:val="left"/>
      <w:pPr>
        <w:ind w:left="4687"/>
      </w:pPr>
      <w:rPr>
        <w:rFonts w:ascii="Tahoma" w:eastAsia="Tahoma" w:hAnsi="Tahoma" w:cs="Tahoma"/>
        <w:b/>
        <w:i w:val="0"/>
        <w:strike w:val="0"/>
        <w:dstrike w:val="0"/>
        <w:color w:val="000000"/>
        <w:sz w:val="28"/>
        <w:u w:val="none" w:color="000000"/>
        <w:bdr w:val="none" w:sz="0" w:space="0" w:color="auto"/>
        <w:shd w:val="clear" w:color="auto" w:fill="auto"/>
        <w:vertAlign w:val="baseline"/>
      </w:rPr>
    </w:lvl>
    <w:lvl w:ilvl="7" w:tplc="55E49820">
      <w:start w:val="1"/>
      <w:numFmt w:val="lowerLetter"/>
      <w:lvlText w:val="%8"/>
      <w:lvlJc w:val="left"/>
      <w:pPr>
        <w:ind w:left="5407"/>
      </w:pPr>
      <w:rPr>
        <w:rFonts w:ascii="Tahoma" w:eastAsia="Tahoma" w:hAnsi="Tahoma" w:cs="Tahoma"/>
        <w:b/>
        <w:i w:val="0"/>
        <w:strike w:val="0"/>
        <w:dstrike w:val="0"/>
        <w:color w:val="000000"/>
        <w:sz w:val="28"/>
        <w:u w:val="none" w:color="000000"/>
        <w:bdr w:val="none" w:sz="0" w:space="0" w:color="auto"/>
        <w:shd w:val="clear" w:color="auto" w:fill="auto"/>
        <w:vertAlign w:val="baseline"/>
      </w:rPr>
    </w:lvl>
    <w:lvl w:ilvl="8" w:tplc="A3161606">
      <w:start w:val="1"/>
      <w:numFmt w:val="lowerRoman"/>
      <w:lvlText w:val="%9"/>
      <w:lvlJc w:val="left"/>
      <w:pPr>
        <w:ind w:left="6127"/>
      </w:pPr>
      <w:rPr>
        <w:rFonts w:ascii="Tahoma" w:eastAsia="Tahoma" w:hAnsi="Tahoma" w:cs="Tahoma"/>
        <w:b/>
        <w:i w:val="0"/>
        <w:strike w:val="0"/>
        <w:dstrike w:val="0"/>
        <w:color w:val="000000"/>
        <w:sz w:val="28"/>
        <w:u w:val="none" w:color="000000"/>
        <w:bdr w:val="none" w:sz="0" w:space="0" w:color="auto"/>
        <w:shd w:val="clear" w:color="auto" w:fill="auto"/>
        <w:vertAlign w:val="baseline"/>
      </w:rPr>
    </w:lvl>
  </w:abstractNum>
  <w:abstractNum w:abstractNumId="19">
    <w:nsid w:val="76EB663A"/>
    <w:multiLevelType w:val="multilevel"/>
    <w:tmpl w:val="4F54B226"/>
    <w:lvl w:ilvl="0">
      <w:start w:val="15"/>
      <w:numFmt w:val="decimal"/>
      <w:lvlText w:val="%1"/>
      <w:lvlJc w:val="left"/>
      <w:pPr>
        <w:ind w:left="36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1">
      <w:start w:val="3"/>
      <w:numFmt w:val="decimal"/>
      <w:lvlText w:val="%1.%2"/>
      <w:lvlJc w:val="left"/>
      <w:pPr>
        <w:ind w:left="37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2">
      <w:start w:val="1"/>
      <w:numFmt w:val="decimal"/>
      <w:lvlRestart w:val="0"/>
      <w:lvlText w:val="%1.%2.%3."/>
      <w:lvlJc w:val="left"/>
      <w:pPr>
        <w:ind w:left="2148"/>
      </w:pPr>
      <w:rPr>
        <w:rFonts w:ascii="Yu Gothic UI" w:eastAsia="Yu Gothic UI" w:hAnsi="Yu Gothic UI" w:cs="Tahom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53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25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397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69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41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abstractNum>
  <w:abstractNum w:abstractNumId="20">
    <w:nsid w:val="78BF0594"/>
    <w:multiLevelType w:val="multilevel"/>
    <w:tmpl w:val="FD96FB2C"/>
    <w:lvl w:ilvl="0">
      <w:start w:val="2"/>
      <w:numFmt w:val="decimal"/>
      <w:lvlText w:val="%1"/>
      <w:lvlJc w:val="left"/>
      <w:pPr>
        <w:ind w:left="360"/>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1">
      <w:start w:val="1"/>
      <w:numFmt w:val="decimal"/>
      <w:lvlRestart w:val="0"/>
      <w:lvlText w:val="%1.%2."/>
      <w:lvlJc w:val="left"/>
      <w:pPr>
        <w:ind w:left="1425"/>
      </w:pPr>
      <w:rPr>
        <w:rFonts w:ascii="Yu Gothic UI" w:eastAsia="Yu Gothic UI" w:hAnsi="Yu Gothic UI" w:cs="Tahom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180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52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24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396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68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407"/>
      </w:pPr>
      <w:rPr>
        <w:rFonts w:ascii="Tahoma" w:eastAsia="Tahoma" w:hAnsi="Tahoma" w:cs="Tahoma"/>
        <w:b w:val="0"/>
        <w:i w:val="0"/>
        <w:strike w:val="0"/>
        <w:dstrike w:val="0"/>
        <w:color w:val="000000"/>
        <w:sz w:val="28"/>
        <w:u w:val="none" w:color="000000"/>
        <w:bdr w:val="none" w:sz="0" w:space="0" w:color="auto"/>
        <w:shd w:val="clear" w:color="auto" w:fill="auto"/>
        <w:vertAlign w:val="baseline"/>
      </w:rPr>
    </w:lvl>
  </w:abstractNum>
  <w:num w:numId="1">
    <w:abstractNumId w:val="17"/>
  </w:num>
  <w:num w:numId="2">
    <w:abstractNumId w:val="10"/>
  </w:num>
  <w:num w:numId="3">
    <w:abstractNumId w:val="20"/>
  </w:num>
  <w:num w:numId="4">
    <w:abstractNumId w:val="0"/>
  </w:num>
  <w:num w:numId="5">
    <w:abstractNumId w:val="6"/>
  </w:num>
  <w:num w:numId="6">
    <w:abstractNumId w:val="14"/>
  </w:num>
  <w:num w:numId="7">
    <w:abstractNumId w:val="11"/>
  </w:num>
  <w:num w:numId="8">
    <w:abstractNumId w:val="8"/>
  </w:num>
  <w:num w:numId="9">
    <w:abstractNumId w:val="3"/>
  </w:num>
  <w:num w:numId="10">
    <w:abstractNumId w:val="9"/>
  </w:num>
  <w:num w:numId="11">
    <w:abstractNumId w:val="18"/>
  </w:num>
  <w:num w:numId="12">
    <w:abstractNumId w:val="7"/>
  </w:num>
  <w:num w:numId="13">
    <w:abstractNumId w:val="2"/>
  </w:num>
  <w:num w:numId="14">
    <w:abstractNumId w:val="4"/>
  </w:num>
  <w:num w:numId="15">
    <w:abstractNumId w:val="13"/>
  </w:num>
  <w:num w:numId="16">
    <w:abstractNumId w:val="19"/>
  </w:num>
  <w:num w:numId="17">
    <w:abstractNumId w:val="15"/>
  </w:num>
  <w:num w:numId="18">
    <w:abstractNumId w:val="12"/>
  </w:num>
  <w:num w:numId="19">
    <w:abstractNumId w:val="16"/>
  </w:num>
  <w:num w:numId="20">
    <w:abstractNumId w:val="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DAF"/>
    <w:rsid w:val="001D54CC"/>
    <w:rsid w:val="00AB7D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1A420F-0A80-4163-9335-43DFC4355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DAF"/>
    <w:pPr>
      <w:spacing w:after="0" w:line="248" w:lineRule="auto"/>
      <w:ind w:left="14" w:hanging="7"/>
      <w:jc w:val="both"/>
    </w:pPr>
    <w:rPr>
      <w:rFonts w:ascii="Tahoma" w:eastAsia="Tahoma" w:hAnsi="Tahoma" w:cs="Tahoma"/>
      <w:color w:val="000000"/>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rsid w:val="00AB7DAF"/>
    <w:pPr>
      <w:spacing w:after="0" w:line="240" w:lineRule="auto"/>
    </w:pPr>
    <w:rPr>
      <w:rFonts w:eastAsiaTheme="minorEastAsia"/>
      <w:lang w:eastAsia="pt-BR"/>
    </w:rPr>
    <w:tblPr>
      <w:tblCellMar>
        <w:top w:w="0" w:type="dxa"/>
        <w:left w:w="0" w:type="dxa"/>
        <w:bottom w:w="0" w:type="dxa"/>
        <w:right w:w="0" w:type="dxa"/>
      </w:tblCellMar>
    </w:tblPr>
  </w:style>
  <w:style w:type="paragraph" w:styleId="PargrafodaLista">
    <w:name w:val="List Paragraph"/>
    <w:basedOn w:val="Normal"/>
    <w:uiPriority w:val="34"/>
    <w:qFormat/>
    <w:rsid w:val="00AB7DAF"/>
    <w:pPr>
      <w:ind w:left="720"/>
      <w:contextualSpacing/>
    </w:pPr>
  </w:style>
  <w:style w:type="paragraph" w:styleId="Cabealho">
    <w:name w:val="header"/>
    <w:basedOn w:val="Normal"/>
    <w:link w:val="CabealhoChar"/>
    <w:uiPriority w:val="99"/>
    <w:unhideWhenUsed/>
    <w:rsid w:val="00AB7DAF"/>
    <w:pPr>
      <w:tabs>
        <w:tab w:val="center" w:pos="4252"/>
        <w:tab w:val="right" w:pos="8504"/>
      </w:tabs>
      <w:spacing w:line="240" w:lineRule="auto"/>
    </w:pPr>
  </w:style>
  <w:style w:type="character" w:customStyle="1" w:styleId="CabealhoChar">
    <w:name w:val="Cabeçalho Char"/>
    <w:basedOn w:val="Fontepargpadro"/>
    <w:link w:val="Cabealho"/>
    <w:uiPriority w:val="99"/>
    <w:rsid w:val="00AB7DAF"/>
    <w:rPr>
      <w:rFonts w:ascii="Tahoma" w:eastAsia="Tahoma" w:hAnsi="Tahoma" w:cs="Tahoma"/>
      <w:color w:val="000000"/>
      <w:sz w:val="28"/>
      <w:lang w:eastAsia="pt-BR"/>
    </w:rPr>
  </w:style>
  <w:style w:type="paragraph" w:styleId="Rodap">
    <w:name w:val="footer"/>
    <w:basedOn w:val="Normal"/>
    <w:link w:val="RodapChar"/>
    <w:uiPriority w:val="99"/>
    <w:unhideWhenUsed/>
    <w:rsid w:val="00AB7DAF"/>
    <w:pPr>
      <w:tabs>
        <w:tab w:val="center" w:pos="4252"/>
        <w:tab w:val="right" w:pos="8504"/>
      </w:tabs>
      <w:spacing w:line="240" w:lineRule="auto"/>
    </w:pPr>
  </w:style>
  <w:style w:type="character" w:customStyle="1" w:styleId="RodapChar">
    <w:name w:val="Rodapé Char"/>
    <w:basedOn w:val="Fontepargpadro"/>
    <w:link w:val="Rodap"/>
    <w:uiPriority w:val="99"/>
    <w:rsid w:val="00AB7DAF"/>
    <w:rPr>
      <w:rFonts w:ascii="Tahoma" w:eastAsia="Tahoma" w:hAnsi="Tahoma" w:cs="Tahoma"/>
      <w:color w:val="000000"/>
      <w:sz w:val="2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3109</Words>
  <Characters>16789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1</cp:revision>
  <dcterms:created xsi:type="dcterms:W3CDTF">2023-09-22T13:37:00Z</dcterms:created>
  <dcterms:modified xsi:type="dcterms:W3CDTF">2023-09-22T13:39:00Z</dcterms:modified>
</cp:coreProperties>
</file>